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7347" w14:textId="513A5B59" w:rsidR="00C753AA" w:rsidRDefault="00A706D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6CF35CE" wp14:editId="7C598727">
                <wp:simplePos x="0" y="0"/>
                <wp:positionH relativeFrom="column">
                  <wp:posOffset>6444615</wp:posOffset>
                </wp:positionH>
                <wp:positionV relativeFrom="paragraph">
                  <wp:posOffset>3237278</wp:posOffset>
                </wp:positionV>
                <wp:extent cx="2784143" cy="277049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143" cy="2770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694AE1E" w14:textId="1C2D893D" w:rsidR="00A706D7" w:rsidRDefault="00A706D7" w:rsidP="00A706D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bookmarkStart w:id="0" w:name="_GoBack"/>
                            <w:r w:rsidRPr="00A706D7">
                              <w:rPr>
                                <w:noProof/>
                                <w:bdr w:val="none" w:sz="0" w:space="0" w:color="auto"/>
                              </w:rPr>
                              <w:drawing>
                                <wp:inline distT="0" distB="0" distL="0" distR="0" wp14:anchorId="13F7519F" wp14:editId="0FB7A9C1">
                                  <wp:extent cx="2675890" cy="2837307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5890" cy="2837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F35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7.45pt;margin-top:254.9pt;width:219.2pt;height:218.1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" filled="f" stroked="f" strokeweight=".5pt">
                <v:textbox style="mso-fit-shape-to-text:t" inset="4pt,4pt,4pt,4pt">
                  <w:txbxContent>
                    <w:p w14:paraId="2694AE1E" w14:textId="1C2D893D" w:rsidR="00A706D7" w:rsidRDefault="00A706D7" w:rsidP="00A706D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bookmarkStart w:id="1" w:name="_GoBack"/>
                      <w:r w:rsidRPr="00A706D7">
                        <w:rPr>
                          <w:noProof/>
                          <w:bdr w:val="none" w:sz="0" w:space="0" w:color="auto"/>
                        </w:rPr>
                        <w:drawing>
                          <wp:inline distT="0" distB="0" distL="0" distR="0" wp14:anchorId="13F7519F" wp14:editId="0FB7A9C1">
                            <wp:extent cx="2675890" cy="2837307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5890" cy="2837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35703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3088" behindDoc="0" locked="0" layoutInCell="1" allowOverlap="1" wp14:anchorId="324A932D" wp14:editId="63868D48">
                <wp:simplePos x="0" y="0"/>
                <wp:positionH relativeFrom="page">
                  <wp:posOffset>247650</wp:posOffset>
                </wp:positionH>
                <wp:positionV relativeFrom="page">
                  <wp:posOffset>1209675</wp:posOffset>
                </wp:positionV>
                <wp:extent cx="3957320" cy="3657600"/>
                <wp:effectExtent l="0" t="0" r="24130" b="19050"/>
                <wp:wrapSquare wrapText="bothSides" distT="152400" distB="152400" distL="152400" distR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32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7B219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EB66E3F" w14:textId="77777777" w:rsidR="00A80D44" w:rsidRPr="00735703" w:rsidRDefault="00A80D44" w:rsidP="00A80D44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  <w:t>Religious Education</w:t>
                            </w:r>
                          </w:p>
                          <w:p w14:paraId="36A59010" w14:textId="771A65CB" w:rsidR="00B72261" w:rsidRPr="00735703" w:rsidRDefault="00E729CD" w:rsidP="000F01B9">
                            <w:pPr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5703"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Incarnation Unit</w:t>
                            </w:r>
                            <w:r w:rsidR="00DD0C01" w:rsidRPr="00735703"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 – November </w:t>
                            </w:r>
                          </w:p>
                          <w:p w14:paraId="36CCAFA5" w14:textId="787A2638" w:rsidR="00C24C77" w:rsidRPr="00735703" w:rsidRDefault="00C24C77" w:rsidP="000F01B9">
                            <w:pPr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35703"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0"/>
                              </w:rPr>
                              <w:t>Why does Christmas matter to Christian</w:t>
                            </w:r>
                            <w:r w:rsidR="00A67C9F" w:rsidRPr="00735703"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0"/>
                              </w:rPr>
                              <w:t>s?</w:t>
                            </w:r>
                          </w:p>
                          <w:p w14:paraId="6AF64491" w14:textId="77777777" w:rsidR="00735703" w:rsidRPr="00735703" w:rsidRDefault="00735703" w:rsidP="000F01B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357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Give a clear, simple account of the story of Jesus’ birth and why Jesus is important for Christians.</w:t>
                            </w:r>
                          </w:p>
                          <w:p w14:paraId="095217B3" w14:textId="77777777" w:rsidR="00735703" w:rsidRPr="00735703" w:rsidRDefault="00735703" w:rsidP="000F01B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357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Recognise that stories of Jesus’ life come from the Gospels. </w:t>
                            </w:r>
                          </w:p>
                          <w:p w14:paraId="46D92585" w14:textId="25D2213E" w:rsidR="00B72261" w:rsidRPr="00735703" w:rsidRDefault="00735703" w:rsidP="000F01B9">
                            <w:pPr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357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Give examples of ways in which Christians use the story of the nativity to guide their beliefs and actions at Christmas. Decide what they personally </w:t>
                            </w:r>
                            <w:proofErr w:type="gramStart"/>
                            <w:r w:rsidRPr="007357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have to</w:t>
                            </w:r>
                            <w:proofErr w:type="gramEnd"/>
                            <w:r w:rsidRPr="007357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be thankful for at Christmas time.</w:t>
                            </w:r>
                          </w:p>
                          <w:p w14:paraId="347E95F6" w14:textId="1DC8EC55" w:rsidR="000F01B9" w:rsidRPr="00735703" w:rsidRDefault="000F01B9" w:rsidP="000F01B9">
                            <w:pPr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5703"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Introduction to Judaism </w:t>
                            </w:r>
                            <w:r w:rsidR="00B72261" w:rsidRPr="00735703"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(January- Febru</w:t>
                            </w:r>
                            <w:r w:rsidR="00E729CD" w:rsidRPr="00735703"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ary)</w:t>
                            </w:r>
                          </w:p>
                          <w:p w14:paraId="774BD01C" w14:textId="77777777" w:rsidR="000F01B9" w:rsidRPr="00735703" w:rsidRDefault="000F01B9" w:rsidP="000F01B9">
                            <w:pP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35703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Jewish belief about G-d</w:t>
                            </w:r>
                            <w:r w:rsidRPr="00735703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7BC8E5" w14:textId="77777777" w:rsidR="000F01B9" w:rsidRPr="00735703" w:rsidRDefault="000F01B9" w:rsidP="000F01B9">
                            <w:pP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35703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>G-d is One, good</w:t>
                            </w:r>
                          </w:p>
                          <w:p w14:paraId="51D6C372" w14:textId="77777777" w:rsidR="000F01B9" w:rsidRPr="00735703" w:rsidRDefault="000F01B9" w:rsidP="000F01B9">
                            <w:pP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35703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>G-d is creator</w:t>
                            </w:r>
                          </w:p>
                          <w:p w14:paraId="3714C67B" w14:textId="77777777" w:rsidR="000F01B9" w:rsidRPr="00735703" w:rsidRDefault="000F01B9" w:rsidP="000F01B9">
                            <w:pP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35703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>G-d cares for all people</w:t>
                            </w:r>
                          </w:p>
                          <w:p w14:paraId="330F1CE6" w14:textId="77777777" w:rsidR="000F01B9" w:rsidRPr="00735703" w:rsidRDefault="000F01B9" w:rsidP="000F01B9">
                            <w:pP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35703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Belief exemplified through:</w:t>
                            </w:r>
                            <w:r w:rsidRPr="00735703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 xml:space="preserve"> The Shema, mezuzah, tefillin, tzizit, the first of 5 commandments, prayer, psalms and songs, stories, wearing of kippah and tallit.</w:t>
                            </w:r>
                          </w:p>
                          <w:p w14:paraId="65D47094" w14:textId="77777777" w:rsidR="000F01B9" w:rsidRPr="00735703" w:rsidRDefault="000F01B9" w:rsidP="000F01B9">
                            <w:pP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5703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Festivals and celebrations</w:t>
                            </w:r>
                          </w:p>
                          <w:p w14:paraId="21EFD37B" w14:textId="77777777" w:rsidR="000F01B9" w:rsidRPr="00735703" w:rsidRDefault="000F01B9" w:rsidP="000F01B9">
                            <w:pP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35703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>Pesach, Shavuot and Sukkot.</w:t>
                            </w:r>
                          </w:p>
                          <w:p w14:paraId="0890D6E0" w14:textId="77777777" w:rsidR="000F01B9" w:rsidRPr="00735703" w:rsidRDefault="000F01B9" w:rsidP="000F01B9">
                            <w:pPr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35703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Worship and the community</w:t>
                            </w:r>
                          </w:p>
                          <w:p w14:paraId="256CF732" w14:textId="379003E7" w:rsidR="00AD1F0B" w:rsidRPr="00735703" w:rsidRDefault="000F01B9" w:rsidP="000F01B9">
                            <w:pPr>
                              <w:spacing w:after="20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35703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>The synagogue: the community centre; place of prayer and study; its main features and components; historical developments, the role of the Rabbi.</w:t>
                            </w:r>
                          </w:p>
                          <w:p w14:paraId="5DC4F323" w14:textId="77777777" w:rsidR="000F01B9" w:rsidRDefault="000F01B9" w:rsidP="000F01B9">
                            <w:pPr>
                              <w:spacing w:after="20"/>
                              <w:rPr>
                                <w:rFonts w:ascii="Century Gothic" w:hAnsi="Century Gothic"/>
                                <w:color w:val="auto"/>
                                <w:sz w:val="12"/>
                                <w:szCs w:val="16"/>
                              </w:rPr>
                            </w:pPr>
                          </w:p>
                          <w:p w14:paraId="36FF9F15" w14:textId="77777777" w:rsidR="00AD1F0B" w:rsidRDefault="00AD1F0B" w:rsidP="00AD1F0B">
                            <w:p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</w:pPr>
                          </w:p>
                          <w:p w14:paraId="378A1893" w14:textId="249E4A62" w:rsidR="00C55649" w:rsidRDefault="00BF4824" w:rsidP="00C7263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72630"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0B498AF" w14:textId="77777777" w:rsidR="003B533B" w:rsidRDefault="003B533B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</w:pPr>
                          </w:p>
                          <w:p w14:paraId="3AEEBA70" w14:textId="61901EE7" w:rsidR="003B533B" w:rsidRDefault="00BF4824" w:rsidP="00C1687E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7A209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0BC4F3AE" w14:textId="7BC76E27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932D" id="officeArt object" o:spid="_x0000_s1027" style="position:absolute;margin-left:19.5pt;margin-top:95.25pt;width:311.6pt;height:4in;z-index:2516730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" strokecolor="#7b219f" strokeweight="2pt">
                <v:stroke miterlimit="4"/>
                <v:textbox inset="0,0,0,0">
                  <w:txbxContent>
                    <w:p w14:paraId="4EB66E3F" w14:textId="77777777" w:rsidR="00A80D44" w:rsidRPr="00735703" w:rsidRDefault="00A80D44" w:rsidP="00A80D44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</w:pPr>
                      <w:r w:rsidRPr="00735703"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  <w:t>Religious Education</w:t>
                      </w:r>
                    </w:p>
                    <w:p w14:paraId="36A59010" w14:textId="771A65CB" w:rsidR="00B72261" w:rsidRPr="00735703" w:rsidRDefault="00E729CD" w:rsidP="000F01B9">
                      <w:pPr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735703"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Incarnation Unit</w:t>
                      </w:r>
                      <w:r w:rsidR="00DD0C01" w:rsidRPr="00735703"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 xml:space="preserve"> – November </w:t>
                      </w:r>
                    </w:p>
                    <w:p w14:paraId="36CCAFA5" w14:textId="787A2638" w:rsidR="00C24C77" w:rsidRPr="00735703" w:rsidRDefault="00C24C77" w:rsidP="000F01B9">
                      <w:pPr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735703"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0"/>
                        </w:rPr>
                        <w:t>Why does Christmas matter to Christian</w:t>
                      </w:r>
                      <w:r w:rsidR="00A67C9F" w:rsidRPr="00735703"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0"/>
                        </w:rPr>
                        <w:t>s?</w:t>
                      </w:r>
                    </w:p>
                    <w:p w14:paraId="6AF64491" w14:textId="77777777" w:rsidR="00735703" w:rsidRPr="00735703" w:rsidRDefault="00735703" w:rsidP="000F01B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35703">
                        <w:rPr>
                          <w:rFonts w:ascii="Century Gothic" w:hAnsi="Century Gothic"/>
                          <w:sz w:val="20"/>
                          <w:szCs w:val="20"/>
                        </w:rPr>
                        <w:t>Give a clear, simple account of the story of Jesus’ birth and why Jesus is important for Christians.</w:t>
                      </w:r>
                    </w:p>
                    <w:p w14:paraId="095217B3" w14:textId="77777777" w:rsidR="00735703" w:rsidRPr="00735703" w:rsidRDefault="00735703" w:rsidP="000F01B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3570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Recognise that stories of Jesus’ life come from the Gospels. </w:t>
                      </w:r>
                    </w:p>
                    <w:p w14:paraId="46D92585" w14:textId="25D2213E" w:rsidR="00B72261" w:rsidRPr="00735703" w:rsidRDefault="00735703" w:rsidP="000F01B9">
                      <w:pPr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73570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Give examples of ways in which Christians use the story of the nativity to guide their beliefs and actions at Christmas. Decide what they personally </w:t>
                      </w:r>
                      <w:proofErr w:type="gramStart"/>
                      <w:r w:rsidRPr="00735703">
                        <w:rPr>
                          <w:rFonts w:ascii="Century Gothic" w:hAnsi="Century Gothic"/>
                          <w:sz w:val="20"/>
                          <w:szCs w:val="20"/>
                        </w:rPr>
                        <w:t>have to</w:t>
                      </w:r>
                      <w:proofErr w:type="gramEnd"/>
                      <w:r w:rsidRPr="0073570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be thankful for at Christmas time.</w:t>
                      </w:r>
                    </w:p>
                    <w:p w14:paraId="347E95F6" w14:textId="1DC8EC55" w:rsidR="000F01B9" w:rsidRPr="00735703" w:rsidRDefault="000F01B9" w:rsidP="000F01B9">
                      <w:pPr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735703"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 xml:space="preserve">Introduction to Judaism </w:t>
                      </w:r>
                      <w:r w:rsidR="00B72261" w:rsidRPr="00735703"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(January- Febru</w:t>
                      </w:r>
                      <w:r w:rsidR="00E729CD" w:rsidRPr="00735703"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ary)</w:t>
                      </w:r>
                    </w:p>
                    <w:p w14:paraId="774BD01C" w14:textId="77777777" w:rsidR="000F01B9" w:rsidRPr="00735703" w:rsidRDefault="000F01B9" w:rsidP="000F01B9">
                      <w:pPr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 w:rsidRPr="00735703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u w:val="single"/>
                        </w:rPr>
                        <w:t>Jewish belief about G-d</w:t>
                      </w:r>
                      <w:r w:rsidRPr="00735703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7BC8E5" w14:textId="77777777" w:rsidR="000F01B9" w:rsidRPr="00735703" w:rsidRDefault="000F01B9" w:rsidP="000F01B9">
                      <w:pPr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 w:rsidRPr="00735703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>G-d is One, good</w:t>
                      </w:r>
                    </w:p>
                    <w:p w14:paraId="51D6C372" w14:textId="77777777" w:rsidR="000F01B9" w:rsidRPr="00735703" w:rsidRDefault="000F01B9" w:rsidP="000F01B9">
                      <w:pPr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 w:rsidRPr="00735703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>G-d is creator</w:t>
                      </w:r>
                    </w:p>
                    <w:p w14:paraId="3714C67B" w14:textId="77777777" w:rsidR="000F01B9" w:rsidRPr="00735703" w:rsidRDefault="000F01B9" w:rsidP="000F01B9">
                      <w:pPr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 w:rsidRPr="00735703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>G-d cares for all people</w:t>
                      </w:r>
                    </w:p>
                    <w:p w14:paraId="330F1CE6" w14:textId="77777777" w:rsidR="000F01B9" w:rsidRPr="00735703" w:rsidRDefault="000F01B9" w:rsidP="000F01B9">
                      <w:pPr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 w:rsidRPr="00735703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u w:val="single"/>
                        </w:rPr>
                        <w:t>Belief exemplified through:</w:t>
                      </w:r>
                      <w:r w:rsidRPr="00735703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 xml:space="preserve"> The Shema, mezuzah, tefillin, tzizit, the first of 5 commandments, prayer, psalms and songs, stories, wearing of kippah and tallit.</w:t>
                      </w:r>
                    </w:p>
                    <w:p w14:paraId="65D47094" w14:textId="77777777" w:rsidR="000F01B9" w:rsidRPr="00735703" w:rsidRDefault="000F01B9" w:rsidP="000F01B9">
                      <w:pPr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735703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u w:val="single"/>
                        </w:rPr>
                        <w:t>Festivals and celebrations</w:t>
                      </w:r>
                    </w:p>
                    <w:p w14:paraId="21EFD37B" w14:textId="77777777" w:rsidR="000F01B9" w:rsidRPr="00735703" w:rsidRDefault="000F01B9" w:rsidP="000F01B9">
                      <w:pPr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 w:rsidRPr="00735703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>Pesach, Shavuot and Sukkot.</w:t>
                      </w:r>
                    </w:p>
                    <w:p w14:paraId="0890D6E0" w14:textId="77777777" w:rsidR="000F01B9" w:rsidRPr="00735703" w:rsidRDefault="000F01B9" w:rsidP="000F01B9">
                      <w:pPr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 w:rsidRPr="00735703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u w:val="single"/>
                        </w:rPr>
                        <w:t>Worship and the community</w:t>
                      </w:r>
                    </w:p>
                    <w:p w14:paraId="256CF732" w14:textId="379003E7" w:rsidR="00AD1F0B" w:rsidRPr="00735703" w:rsidRDefault="000F01B9" w:rsidP="000F01B9">
                      <w:pPr>
                        <w:spacing w:after="20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 w:rsidRPr="00735703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>The synagogue: the community centre; place of prayer and study; its main features and components; historical developments, the role of the Rabbi.</w:t>
                      </w:r>
                    </w:p>
                    <w:p w14:paraId="5DC4F323" w14:textId="77777777" w:rsidR="000F01B9" w:rsidRDefault="000F01B9" w:rsidP="000F01B9">
                      <w:pPr>
                        <w:spacing w:after="20"/>
                        <w:rPr>
                          <w:rFonts w:ascii="Century Gothic" w:hAnsi="Century Gothic"/>
                          <w:color w:val="auto"/>
                          <w:sz w:val="12"/>
                          <w:szCs w:val="16"/>
                        </w:rPr>
                      </w:pPr>
                    </w:p>
                    <w:p w14:paraId="36FF9F15" w14:textId="77777777" w:rsidR="00AD1F0B" w:rsidRDefault="00AD1F0B" w:rsidP="00AD1F0B">
                      <w:pPr>
                        <w:spacing w:after="20"/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</w:pPr>
                    </w:p>
                    <w:p w14:paraId="378A1893" w14:textId="249E4A62" w:rsidR="00C55649" w:rsidRDefault="00BF4824" w:rsidP="00C72630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  <w:t xml:space="preserve"> </w:t>
                      </w:r>
                      <w:r w:rsidR="00C72630"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0B498AF" w14:textId="77777777" w:rsidR="003B533B" w:rsidRDefault="003B533B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</w:pPr>
                    </w:p>
                    <w:p w14:paraId="3AEEBA70" w14:textId="61901EE7" w:rsidR="003B533B" w:rsidRDefault="00BF4824" w:rsidP="00C1687E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color w:val="7A209E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0BC4F3AE" w14:textId="7BC76E27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35703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19840" behindDoc="0" locked="0" layoutInCell="1" allowOverlap="1" wp14:anchorId="606BA546" wp14:editId="59192341">
                <wp:simplePos x="0" y="0"/>
                <wp:positionH relativeFrom="page">
                  <wp:posOffset>427990</wp:posOffset>
                </wp:positionH>
                <wp:positionV relativeFrom="page">
                  <wp:posOffset>4912360</wp:posOffset>
                </wp:positionV>
                <wp:extent cx="6605270" cy="2238233"/>
                <wp:effectExtent l="0" t="0" r="24130" b="10160"/>
                <wp:wrapSquare wrapText="bothSides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70" cy="223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6D3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4E0FEBE" w14:textId="1EE1B36C" w:rsidR="00BF4824" w:rsidRPr="00BE4344" w:rsidRDefault="00A80D44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 xml:space="preserve">English &amp; Spelling / Grammar </w:t>
                            </w:r>
                          </w:p>
                          <w:p w14:paraId="0C9090C4" w14:textId="664AE3A3" w:rsidR="00BF4824" w:rsidRPr="00BE4344" w:rsidRDefault="00BF4824" w:rsidP="00BF4824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</w:rPr>
                            </w:pPr>
                            <w:r w:rsidRPr="00BE4344">
                              <w:rPr>
                                <w:rFonts w:ascii="Century Gothic"/>
                                <w:bCs/>
                                <w:color w:val="auto"/>
                              </w:rPr>
                              <w:t>Daily RWI Phonics, Guided Reading / C</w:t>
                            </w:r>
                            <w:r w:rsidR="00934C7E">
                              <w:rPr>
                                <w:rFonts w:ascii="Century Gothic"/>
                                <w:bCs/>
                                <w:color w:val="auto"/>
                              </w:rPr>
                              <w:t>racking comprehension</w:t>
                            </w:r>
                            <w:r w:rsidR="001868A4">
                              <w:rPr>
                                <w:rFonts w:ascii="Century Gothic"/>
                                <w:bCs/>
                                <w:color w:val="auto"/>
                              </w:rPr>
                              <w:t>(weekly)</w:t>
                            </w:r>
                            <w:r w:rsidRPr="00BE4344">
                              <w:rPr>
                                <w:rFonts w:ascii="Century Gothic"/>
                                <w:bCs/>
                                <w:color w:val="auto"/>
                              </w:rPr>
                              <w:t xml:space="preserve">/ Handwriting. </w:t>
                            </w:r>
                          </w:p>
                          <w:p w14:paraId="5DCF48E6" w14:textId="1CC0518B" w:rsidR="00C72630" w:rsidRPr="00BE4344" w:rsidRDefault="00C72630" w:rsidP="00BF4824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</w:rPr>
                            </w:pPr>
                            <w:r w:rsidRPr="00BE4344">
                              <w:rPr>
                                <w:rFonts w:ascii="Century Gothic"/>
                                <w:bCs/>
                                <w:color w:val="auto"/>
                              </w:rPr>
                              <w:t xml:space="preserve">SPAG Emphasis for Year 2. </w:t>
                            </w:r>
                          </w:p>
                          <w:p w14:paraId="0EDCAD53" w14:textId="5512E0E5" w:rsidR="009E2B7A" w:rsidRPr="00BE4344" w:rsidRDefault="009014DC" w:rsidP="00BF4824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>2</w:t>
                            </w:r>
                            <w:r w:rsidR="000F01B9" w:rsidRPr="00BE4344"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 xml:space="preserve"> Weeks Fiction </w:t>
                            </w:r>
                            <w:r w:rsidR="000F01B9" w:rsidRPr="00BE4344"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>–</w:t>
                            </w:r>
                            <w:r w:rsidR="000F01B9" w:rsidRPr="00BE4344"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 xml:space="preserve"> Storytelling into Writing: Beauty and the Beast.  </w:t>
                            </w:r>
                          </w:p>
                          <w:p w14:paraId="71CAFAD1" w14:textId="748454DE" w:rsidR="009E2B7A" w:rsidRPr="00BE4344" w:rsidRDefault="009E2B7A" w:rsidP="00BF4824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</w:rPr>
                            </w:pPr>
                            <w:r w:rsidRPr="00BE4344">
                              <w:rPr>
                                <w:rFonts w:ascii="Century Gothic"/>
                                <w:bCs/>
                                <w:color w:val="auto"/>
                              </w:rPr>
                              <w:t xml:space="preserve">Focuses: </w:t>
                            </w:r>
                            <w:r w:rsidR="00A80D44" w:rsidRPr="00BE4344">
                              <w:rPr>
                                <w:rFonts w:ascii="Century Gothic"/>
                                <w:bCs/>
                                <w:color w:val="auto"/>
                              </w:rPr>
                              <w:t xml:space="preserve">character and settings descriptions, recount writing, poetry writing with the senses, imitation, innovation &amp; inventions. </w:t>
                            </w:r>
                            <w:r w:rsidR="00AD1F0B" w:rsidRPr="00BE4344">
                              <w:rPr>
                                <w:rFonts w:ascii="Century Gothic"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1C2AFB" w:rsidRPr="00BE4344">
                              <w:rPr>
                                <w:rFonts w:ascii="Century Gothic"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14:paraId="3B7D7049" w14:textId="6EC27736" w:rsidR="00A80D44" w:rsidRPr="00BE4344" w:rsidRDefault="000F01B9" w:rsidP="00BF4824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>2 Weeks Letter Writing &amp; Newspaper Reports</w:t>
                            </w:r>
                          </w:p>
                          <w:p w14:paraId="69E5BAB1" w14:textId="49E0E282" w:rsidR="001C2AFB" w:rsidRPr="00BE4344" w:rsidRDefault="000F01B9" w:rsidP="00BF4824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</w:rPr>
                            </w:pPr>
                            <w:r w:rsidRPr="00BE4344">
                              <w:rPr>
                                <w:rFonts w:ascii="Century Gothic"/>
                                <w:bCs/>
                                <w:color w:val="auto"/>
                              </w:rPr>
                              <w:t xml:space="preserve">Newspaper reports about the kidnapping of Belle and letters to the Beast asking him to release her. </w:t>
                            </w:r>
                            <w:r w:rsidR="001C4A03" w:rsidRPr="00BE4344">
                              <w:rPr>
                                <w:rFonts w:ascii="Century Gothic"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14:paraId="2F22B6EF" w14:textId="11B4ECA2" w:rsidR="00BB0105" w:rsidRPr="00BE4344" w:rsidRDefault="00BB0105" w:rsidP="00BB0105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 xml:space="preserve">1 Week </w:t>
                            </w: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>–</w:t>
                            </w: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="006474AD" w:rsidRPr="00BE4344"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>Poetry</w:t>
                            </w:r>
                            <w:r w:rsidR="000F01B9" w:rsidRPr="00BE4344"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 xml:space="preserve"> &amp; Riddles </w:t>
                            </w:r>
                            <w:r w:rsidR="00527093" w:rsidRPr="00BE4344"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 xml:space="preserve">  </w:t>
                            </w:r>
                          </w:p>
                          <w:p w14:paraId="61D0B57B" w14:textId="43A6B433" w:rsidR="00BB0105" w:rsidRPr="00BE4344" w:rsidRDefault="000F01B9" w:rsidP="00BB0105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</w:rPr>
                            </w:pPr>
                            <w:r w:rsidRPr="00BE4344">
                              <w:rPr>
                                <w:rFonts w:ascii="Century Gothic"/>
                                <w:bCs/>
                                <w:color w:val="auto"/>
                              </w:rPr>
                              <w:t xml:space="preserve">Linked to </w:t>
                            </w:r>
                            <w:r w:rsidRPr="00B9261E">
                              <w:rPr>
                                <w:rFonts w:ascii="Century Gothic" w:hAnsi="Century Gothic"/>
                                <w:bCs/>
                                <w:color w:val="auto"/>
                              </w:rPr>
                              <w:t>characters</w:t>
                            </w:r>
                            <w:r w:rsidRPr="00BE4344">
                              <w:rPr>
                                <w:rFonts w:ascii="Century Gothic"/>
                                <w:bCs/>
                                <w:color w:val="auto"/>
                              </w:rPr>
                              <w:t xml:space="preserve"> and story elements. </w:t>
                            </w:r>
                          </w:p>
                          <w:p w14:paraId="4480ACCD" w14:textId="77777777" w:rsidR="00BF4824" w:rsidRDefault="00BF4824" w:rsidP="00BF4824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46996A8F" w14:textId="77777777" w:rsidR="00BF4824" w:rsidRDefault="00BF4824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5D25F"/>
                                <w:sz w:val="16"/>
                                <w:szCs w:val="16"/>
                              </w:rPr>
                            </w:pPr>
                          </w:p>
                          <w:p w14:paraId="62466D9E" w14:textId="7E0A0999" w:rsidR="00C32069" w:rsidRDefault="00BF4824" w:rsidP="00C1687E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95D25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5B15F056" w14:textId="6511473D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BA546" id="_x0000_s1027" style="position:absolute;margin-left:33.7pt;margin-top:386.8pt;width:520.1pt;height:176.25pt;z-index:2516198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" strokecolor="#96d35f" strokeweight="2pt">
                <v:stroke miterlimit="4"/>
                <v:textbox inset="0,0,0,0">
                  <w:txbxContent>
                    <w:p w14:paraId="04E0FEBE" w14:textId="1EE1B36C" w:rsidR="00BF4824" w:rsidRPr="00BE4344" w:rsidRDefault="00A80D44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00B050"/>
                        </w:rPr>
                        <w:t xml:space="preserve">English &amp; Spelling / Grammar </w:t>
                      </w:r>
                    </w:p>
                    <w:p w14:paraId="0C9090C4" w14:textId="664AE3A3" w:rsidR="00BF4824" w:rsidRPr="00BE4344" w:rsidRDefault="00BF4824" w:rsidP="00BF4824">
                      <w:pPr>
                        <w:pStyle w:val="FreeForm"/>
                        <w:jc w:val="center"/>
                        <w:rPr>
                          <w:rFonts w:ascii="Century Gothic"/>
                          <w:bCs/>
                          <w:color w:val="auto"/>
                        </w:rPr>
                      </w:pPr>
                      <w:r w:rsidRPr="00BE4344">
                        <w:rPr>
                          <w:rFonts w:ascii="Century Gothic"/>
                          <w:bCs/>
                          <w:color w:val="auto"/>
                        </w:rPr>
                        <w:t>Daily RWI Phonics, Guided Reading / C</w:t>
                      </w:r>
                      <w:r w:rsidR="00934C7E">
                        <w:rPr>
                          <w:rFonts w:ascii="Century Gothic"/>
                          <w:bCs/>
                          <w:color w:val="auto"/>
                        </w:rPr>
                        <w:t>racking comprehension</w:t>
                      </w:r>
                      <w:r w:rsidR="001868A4">
                        <w:rPr>
                          <w:rFonts w:ascii="Century Gothic"/>
                          <w:bCs/>
                          <w:color w:val="auto"/>
                        </w:rPr>
                        <w:t>(weekly)</w:t>
                      </w:r>
                      <w:r w:rsidRPr="00BE4344">
                        <w:rPr>
                          <w:rFonts w:ascii="Century Gothic"/>
                          <w:bCs/>
                          <w:color w:val="auto"/>
                        </w:rPr>
                        <w:t xml:space="preserve">/ Handwriting. </w:t>
                      </w:r>
                    </w:p>
                    <w:p w14:paraId="5DCF48E6" w14:textId="1CC0518B" w:rsidR="00C72630" w:rsidRPr="00BE4344" w:rsidRDefault="00C72630" w:rsidP="00BF4824">
                      <w:pPr>
                        <w:pStyle w:val="FreeForm"/>
                        <w:jc w:val="center"/>
                        <w:rPr>
                          <w:rFonts w:ascii="Century Gothic"/>
                          <w:bCs/>
                          <w:color w:val="auto"/>
                        </w:rPr>
                      </w:pPr>
                      <w:r w:rsidRPr="00BE4344">
                        <w:rPr>
                          <w:rFonts w:ascii="Century Gothic"/>
                          <w:bCs/>
                          <w:color w:val="auto"/>
                        </w:rPr>
                        <w:t xml:space="preserve">SPAG Emphasis for Year 2. </w:t>
                      </w:r>
                    </w:p>
                    <w:p w14:paraId="0EDCAD53" w14:textId="5512E0E5" w:rsidR="009E2B7A" w:rsidRPr="00BE4344" w:rsidRDefault="009014DC" w:rsidP="00BF4824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00B050"/>
                        </w:rPr>
                        <w:t>2</w:t>
                      </w:r>
                      <w:r w:rsidR="000F01B9" w:rsidRPr="00BE4344">
                        <w:rPr>
                          <w:rFonts w:ascii="Century Gothic"/>
                          <w:b/>
                          <w:bCs/>
                          <w:color w:val="00B050"/>
                        </w:rPr>
                        <w:t xml:space="preserve"> Weeks Fiction </w:t>
                      </w:r>
                      <w:r w:rsidR="000F01B9" w:rsidRPr="00BE4344">
                        <w:rPr>
                          <w:rFonts w:ascii="Century Gothic"/>
                          <w:b/>
                          <w:bCs/>
                          <w:color w:val="00B050"/>
                        </w:rPr>
                        <w:t>–</w:t>
                      </w:r>
                      <w:r w:rsidR="000F01B9" w:rsidRPr="00BE4344">
                        <w:rPr>
                          <w:rFonts w:ascii="Century Gothic"/>
                          <w:b/>
                          <w:bCs/>
                          <w:color w:val="00B050"/>
                        </w:rPr>
                        <w:t xml:space="preserve"> Storytelling into Writing: Beauty and the Beast.  </w:t>
                      </w:r>
                    </w:p>
                    <w:p w14:paraId="71CAFAD1" w14:textId="748454DE" w:rsidR="009E2B7A" w:rsidRPr="00BE4344" w:rsidRDefault="009E2B7A" w:rsidP="00BF4824">
                      <w:pPr>
                        <w:pStyle w:val="FreeForm"/>
                        <w:jc w:val="center"/>
                        <w:rPr>
                          <w:rFonts w:ascii="Century Gothic"/>
                          <w:bCs/>
                          <w:color w:val="auto"/>
                        </w:rPr>
                      </w:pPr>
                      <w:r w:rsidRPr="00BE4344">
                        <w:rPr>
                          <w:rFonts w:ascii="Century Gothic"/>
                          <w:bCs/>
                          <w:color w:val="auto"/>
                        </w:rPr>
                        <w:t xml:space="preserve">Focuses: </w:t>
                      </w:r>
                      <w:r w:rsidR="00A80D44" w:rsidRPr="00BE4344">
                        <w:rPr>
                          <w:rFonts w:ascii="Century Gothic"/>
                          <w:bCs/>
                          <w:color w:val="auto"/>
                        </w:rPr>
                        <w:t xml:space="preserve">character and settings descriptions, recount writing, poetry writing with the senses, imitation, innovation &amp; inventions. </w:t>
                      </w:r>
                      <w:r w:rsidR="00AD1F0B" w:rsidRPr="00BE4344">
                        <w:rPr>
                          <w:rFonts w:ascii="Century Gothic"/>
                          <w:bCs/>
                          <w:color w:val="auto"/>
                        </w:rPr>
                        <w:t xml:space="preserve"> </w:t>
                      </w:r>
                      <w:r w:rsidR="001C2AFB" w:rsidRPr="00BE4344">
                        <w:rPr>
                          <w:rFonts w:ascii="Century Gothic"/>
                          <w:bCs/>
                          <w:color w:val="auto"/>
                        </w:rPr>
                        <w:t xml:space="preserve"> </w:t>
                      </w:r>
                    </w:p>
                    <w:p w14:paraId="3B7D7049" w14:textId="6EC27736" w:rsidR="00A80D44" w:rsidRPr="00BE4344" w:rsidRDefault="000F01B9" w:rsidP="00BF4824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00B050"/>
                        </w:rPr>
                        <w:t>2 Weeks Letter Writing &amp; Newspaper Reports</w:t>
                      </w:r>
                    </w:p>
                    <w:p w14:paraId="69E5BAB1" w14:textId="49E0E282" w:rsidR="001C2AFB" w:rsidRPr="00BE4344" w:rsidRDefault="000F01B9" w:rsidP="00BF4824">
                      <w:pPr>
                        <w:pStyle w:val="FreeForm"/>
                        <w:jc w:val="center"/>
                        <w:rPr>
                          <w:rFonts w:ascii="Century Gothic"/>
                          <w:bCs/>
                          <w:color w:val="auto"/>
                        </w:rPr>
                      </w:pPr>
                      <w:r w:rsidRPr="00BE4344">
                        <w:rPr>
                          <w:rFonts w:ascii="Century Gothic"/>
                          <w:bCs/>
                          <w:color w:val="auto"/>
                        </w:rPr>
                        <w:t xml:space="preserve">Newspaper reports about the kidnapping of Belle and letters to the Beast asking him to release her. </w:t>
                      </w:r>
                      <w:r w:rsidR="001C4A03" w:rsidRPr="00BE4344">
                        <w:rPr>
                          <w:rFonts w:ascii="Century Gothic"/>
                          <w:bCs/>
                          <w:color w:val="auto"/>
                        </w:rPr>
                        <w:t xml:space="preserve"> </w:t>
                      </w:r>
                    </w:p>
                    <w:p w14:paraId="2F22B6EF" w14:textId="11B4ECA2" w:rsidR="00BB0105" w:rsidRPr="00BE4344" w:rsidRDefault="00BB0105" w:rsidP="00BB0105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00B050"/>
                        </w:rPr>
                        <w:t xml:space="preserve">1 Week </w:t>
                      </w:r>
                      <w:r w:rsidRPr="00BE4344">
                        <w:rPr>
                          <w:rFonts w:ascii="Century Gothic"/>
                          <w:b/>
                          <w:bCs/>
                          <w:color w:val="00B050"/>
                        </w:rPr>
                        <w:t>–</w:t>
                      </w:r>
                      <w:r w:rsidRPr="00BE4344">
                        <w:rPr>
                          <w:rFonts w:ascii="Century Gothic"/>
                          <w:b/>
                          <w:bCs/>
                          <w:color w:val="00B050"/>
                        </w:rPr>
                        <w:t xml:space="preserve"> </w:t>
                      </w:r>
                      <w:r w:rsidR="006474AD" w:rsidRPr="00BE4344">
                        <w:rPr>
                          <w:rFonts w:ascii="Century Gothic"/>
                          <w:b/>
                          <w:bCs/>
                          <w:color w:val="00B050"/>
                        </w:rPr>
                        <w:t>Poetry</w:t>
                      </w:r>
                      <w:r w:rsidR="000F01B9" w:rsidRPr="00BE4344">
                        <w:rPr>
                          <w:rFonts w:ascii="Century Gothic"/>
                          <w:b/>
                          <w:bCs/>
                          <w:color w:val="00B050"/>
                        </w:rPr>
                        <w:t xml:space="preserve"> &amp; Riddles </w:t>
                      </w:r>
                      <w:r w:rsidR="00527093" w:rsidRPr="00BE4344">
                        <w:rPr>
                          <w:rFonts w:ascii="Century Gothic"/>
                          <w:b/>
                          <w:bCs/>
                          <w:color w:val="00B050"/>
                        </w:rPr>
                        <w:t xml:space="preserve"> </w:t>
                      </w:r>
                      <w:r w:rsidRPr="00BE4344">
                        <w:rPr>
                          <w:rFonts w:ascii="Century Gothic"/>
                          <w:b/>
                          <w:bCs/>
                          <w:color w:val="00B050"/>
                        </w:rPr>
                        <w:t xml:space="preserve">  </w:t>
                      </w:r>
                    </w:p>
                    <w:p w14:paraId="61D0B57B" w14:textId="43A6B433" w:rsidR="00BB0105" w:rsidRPr="00BE4344" w:rsidRDefault="000F01B9" w:rsidP="00BB0105">
                      <w:pPr>
                        <w:pStyle w:val="FreeForm"/>
                        <w:jc w:val="center"/>
                        <w:rPr>
                          <w:rFonts w:ascii="Century Gothic"/>
                          <w:bCs/>
                          <w:color w:val="auto"/>
                        </w:rPr>
                      </w:pPr>
                      <w:r w:rsidRPr="00BE4344">
                        <w:rPr>
                          <w:rFonts w:ascii="Century Gothic"/>
                          <w:bCs/>
                          <w:color w:val="auto"/>
                        </w:rPr>
                        <w:t xml:space="preserve">Linked to </w:t>
                      </w:r>
                      <w:r w:rsidRPr="00B9261E">
                        <w:rPr>
                          <w:rFonts w:ascii="Century Gothic" w:hAnsi="Century Gothic"/>
                          <w:bCs/>
                          <w:color w:val="auto"/>
                        </w:rPr>
                        <w:t>characters</w:t>
                      </w:r>
                      <w:r w:rsidRPr="00BE4344">
                        <w:rPr>
                          <w:rFonts w:ascii="Century Gothic"/>
                          <w:bCs/>
                          <w:color w:val="auto"/>
                        </w:rPr>
                        <w:t xml:space="preserve"> and story elements. </w:t>
                      </w:r>
                    </w:p>
                    <w:p w14:paraId="4480ACCD" w14:textId="77777777" w:rsidR="00BF4824" w:rsidRDefault="00BF4824" w:rsidP="00BF4824">
                      <w:pPr>
                        <w:pStyle w:val="FreeForm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  <w:p w14:paraId="46996A8F" w14:textId="77777777" w:rsidR="00BF4824" w:rsidRDefault="00BF4824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5D25F"/>
                          <w:sz w:val="16"/>
                          <w:szCs w:val="16"/>
                        </w:rPr>
                      </w:pPr>
                    </w:p>
                    <w:p w14:paraId="62466D9E" w14:textId="7E0A0999" w:rsidR="00C32069" w:rsidRDefault="00BF4824" w:rsidP="00C1687E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95D25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5B15F056" w14:textId="6511473D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357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A404618" wp14:editId="588CEBD1">
                <wp:simplePos x="0" y="0"/>
                <wp:positionH relativeFrom="column">
                  <wp:posOffset>2632710</wp:posOffset>
                </wp:positionH>
                <wp:positionV relativeFrom="paragraph">
                  <wp:posOffset>7671435</wp:posOffset>
                </wp:positionV>
                <wp:extent cx="3550920" cy="1462405"/>
                <wp:effectExtent l="0" t="0" r="1143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46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5DCB513" w14:textId="0D8B2040" w:rsidR="00023168" w:rsidRDefault="00023168" w:rsidP="00023168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8327F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Multiplication and Division</w:t>
                            </w:r>
                          </w:p>
                          <w:p w14:paraId="2D60F60B" w14:textId="77777777" w:rsidR="0068327F" w:rsidRPr="00FF6962" w:rsidRDefault="0068327F" w:rsidP="00023168">
                            <w:pPr>
                              <w:rPr>
                                <w:rFonts w:ascii="Century Gothic" w:hAnsi="Century Gothic"/>
                                <w:b/>
                                <w:color w:val="FFAAA6" w:themeColor="accent5" w:themeTint="66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CCC9550" w14:textId="2F59F13E" w:rsidR="00CA6BE1" w:rsidRPr="00023168" w:rsidRDefault="00CA6BE1" w:rsidP="00023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02316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Recall and use multiplication and division facts for the 2, 5 and 10 times</w:t>
                            </w:r>
                            <w:r w:rsidR="00FF6962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2316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tables, including recognising odd and even numbers. </w:t>
                            </w:r>
                          </w:p>
                          <w:p w14:paraId="11945AA4" w14:textId="650942F1" w:rsidR="00023168" w:rsidRDefault="00CA6BE1" w:rsidP="00023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02316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Calculate mathematical statements for multiplication</w:t>
                            </w:r>
                            <w:r w:rsidR="00FF6962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2316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and division within the multiplication tables and write them using the multiplication (×), division (÷) and equals (=) sign.</w:t>
                            </w:r>
                          </w:p>
                          <w:p w14:paraId="2F88F6EE" w14:textId="28889B43" w:rsidR="00CA6BE1" w:rsidRPr="00023168" w:rsidRDefault="00CA6BE1" w:rsidP="00023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02316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Solve problems involving multiplication and division, using materials, arrays, repeated addition, mental methods and multiplication</w:t>
                            </w:r>
                            <w:r w:rsidR="00FF6962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2316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and division facts, including problems in contexts. </w:t>
                            </w:r>
                          </w:p>
                          <w:p w14:paraId="221AA5AF" w14:textId="3475CC46" w:rsidR="00CA6BE1" w:rsidRPr="00023168" w:rsidRDefault="00CA6BE1" w:rsidP="00023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02316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Show that the multiplication of two numbers can be done in any order (commutative)and division of one number by another cannot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046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07.3pt;margin-top:604.05pt;width:279.6pt;height:115.1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" filled="f" strokeweight=".5pt">
                <v:textbox inset="4pt,4pt,4pt,4pt">
                  <w:txbxContent>
                    <w:p w14:paraId="15DCB513" w14:textId="0D8B2040" w:rsidR="00023168" w:rsidRDefault="00023168" w:rsidP="00023168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 w:rsidRPr="0068327F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Multiplication and Division</w:t>
                      </w:r>
                    </w:p>
                    <w:p w14:paraId="2D60F60B" w14:textId="77777777" w:rsidR="0068327F" w:rsidRPr="00FF6962" w:rsidRDefault="0068327F" w:rsidP="00023168">
                      <w:pPr>
                        <w:rPr>
                          <w:rFonts w:ascii="Century Gothic" w:hAnsi="Century Gothic"/>
                          <w:b/>
                          <w:color w:val="FFAAA6" w:themeColor="accent5" w:themeTint="66"/>
                          <w:sz w:val="16"/>
                          <w:szCs w:val="16"/>
                          <w:u w:val="single"/>
                        </w:rPr>
                      </w:pPr>
                    </w:p>
                    <w:p w14:paraId="5CCC9550" w14:textId="2F59F13E" w:rsidR="00CA6BE1" w:rsidRPr="00023168" w:rsidRDefault="00CA6BE1" w:rsidP="00023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023168">
                        <w:rPr>
                          <w:rFonts w:ascii="Century Gothic" w:hAnsi="Century Gothic"/>
                          <w:sz w:val="14"/>
                          <w:szCs w:val="14"/>
                        </w:rPr>
                        <w:t>Recall and use multiplication and division facts for the 2, 5 and 10 times</w:t>
                      </w:r>
                      <w:r w:rsidR="00FF6962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</w:t>
                      </w:r>
                      <w:r w:rsidRPr="00023168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tables, including recognising odd and even numbers. </w:t>
                      </w:r>
                    </w:p>
                    <w:p w14:paraId="11945AA4" w14:textId="650942F1" w:rsidR="00023168" w:rsidRDefault="00CA6BE1" w:rsidP="00023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023168">
                        <w:rPr>
                          <w:rFonts w:ascii="Century Gothic" w:hAnsi="Century Gothic"/>
                          <w:sz w:val="14"/>
                          <w:szCs w:val="14"/>
                        </w:rPr>
                        <w:t>Calculate mathematical statements for multiplication</w:t>
                      </w:r>
                      <w:r w:rsidR="00FF6962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</w:t>
                      </w:r>
                      <w:r w:rsidRPr="00023168">
                        <w:rPr>
                          <w:rFonts w:ascii="Century Gothic" w:hAnsi="Century Gothic"/>
                          <w:sz w:val="14"/>
                          <w:szCs w:val="14"/>
                        </w:rPr>
                        <w:t>and division within the multiplication tables and write them using the multiplication (×), division (÷) and equals (=) sign.</w:t>
                      </w:r>
                    </w:p>
                    <w:p w14:paraId="2F88F6EE" w14:textId="28889B43" w:rsidR="00CA6BE1" w:rsidRPr="00023168" w:rsidRDefault="00CA6BE1" w:rsidP="00023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023168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Solve problems involving multiplication and division, using materials, arrays, repeated addition, mental methods and multiplication</w:t>
                      </w:r>
                      <w:r w:rsidR="00FF6962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</w:t>
                      </w:r>
                      <w:r w:rsidRPr="00023168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and division facts, including problems in contexts. </w:t>
                      </w:r>
                    </w:p>
                    <w:p w14:paraId="221AA5AF" w14:textId="3475CC46" w:rsidR="00CA6BE1" w:rsidRPr="00023168" w:rsidRDefault="00CA6BE1" w:rsidP="00023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023168">
                        <w:rPr>
                          <w:rFonts w:ascii="Century Gothic" w:hAnsi="Century Gothic"/>
                          <w:sz w:val="14"/>
                          <w:szCs w:val="14"/>
                        </w:rPr>
                        <w:t>Show that the multiplication of two numbers can be done in any order (commutative)and division of one number by another cannot</w:t>
                      </w:r>
                    </w:p>
                  </w:txbxContent>
                </v:textbox>
              </v:shape>
            </w:pict>
          </mc:Fallback>
        </mc:AlternateContent>
      </w:r>
      <w:r w:rsidR="00A67C9F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800" behindDoc="0" locked="0" layoutInCell="1" allowOverlap="1" wp14:anchorId="0F4A2378" wp14:editId="080AEBE4">
                <wp:simplePos x="0" y="0"/>
                <wp:positionH relativeFrom="page">
                  <wp:posOffset>7070090</wp:posOffset>
                </wp:positionH>
                <wp:positionV relativeFrom="page">
                  <wp:posOffset>3121025</wp:posOffset>
                </wp:positionV>
                <wp:extent cx="2641600" cy="558800"/>
                <wp:effectExtent l="0" t="0" r="0" b="0"/>
                <wp:wrapSquare wrapText="bothSides" distT="152400" distB="152400" distL="152400" distR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421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785B6C9" w14:textId="77777777" w:rsidR="00A80D44" w:rsidRPr="00BE4344" w:rsidRDefault="00A80D44" w:rsidP="00A80D44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14:paraId="3FC215A9" w14:textId="62E3EFC9" w:rsidR="00A80D44" w:rsidRDefault="00A80D44" w:rsidP="00A11290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</w:rPr>
                            </w:pPr>
                            <w:r w:rsidRPr="00BE4344">
                              <w:rPr>
                                <w:rFonts w:ascii="Century Gothic"/>
                                <w:bCs/>
                                <w:color w:val="auto"/>
                                <w:sz w:val="24"/>
                                <w:szCs w:val="24"/>
                              </w:rPr>
                              <w:t>Multi-skills</w:t>
                            </w:r>
                            <w:r w:rsidR="006474AD" w:rsidRPr="00BE4344">
                              <w:rPr>
                                <w:rFonts w:ascii="Century Gothic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11290" w:rsidRPr="00BE4344">
                              <w:rPr>
                                <w:rFonts w:ascii="Century Gothic"/>
                                <w:bCs/>
                                <w:color w:val="auto"/>
                                <w:sz w:val="24"/>
                                <w:szCs w:val="24"/>
                              </w:rPr>
                              <w:t>Dance, Gymnastics</w:t>
                            </w:r>
                            <w:r w:rsidR="00A11290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</w:rPr>
                              <w:t xml:space="preserve">. </w:t>
                            </w:r>
                          </w:p>
                          <w:p w14:paraId="13C5C9AA" w14:textId="26F729E6" w:rsidR="00A80D44" w:rsidRDefault="00993224" w:rsidP="00A80D44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14:paraId="2DC7524C" w14:textId="14F21A1C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A2378" id="_x0000_s1029" style="position:absolute;margin-left:556.7pt;margin-top:245.75pt;width:208pt;height:44pt;z-index:2516608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" strokecolor="#942193" strokeweight="2pt">
                <v:stroke miterlimit="4"/>
                <v:textbox inset="0,0,0,0">
                  <w:txbxContent>
                    <w:p w14:paraId="5785B6C9" w14:textId="77777777" w:rsidR="00A80D44" w:rsidRPr="00BE4344" w:rsidRDefault="00A80D44" w:rsidP="00A80D44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14:paraId="3FC215A9" w14:textId="62E3EFC9" w:rsidR="00A80D44" w:rsidRDefault="00A80D44" w:rsidP="00A11290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20"/>
                        </w:rPr>
                      </w:pPr>
                      <w:r w:rsidRPr="00BE4344">
                        <w:rPr>
                          <w:rFonts w:ascii="Century Gothic"/>
                          <w:bCs/>
                          <w:color w:val="auto"/>
                          <w:sz w:val="24"/>
                          <w:szCs w:val="24"/>
                        </w:rPr>
                        <w:t>Multi-skills</w:t>
                      </w:r>
                      <w:r w:rsidR="006474AD" w:rsidRPr="00BE4344">
                        <w:rPr>
                          <w:rFonts w:ascii="Century Gothic"/>
                          <w:bCs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A11290" w:rsidRPr="00BE4344">
                        <w:rPr>
                          <w:rFonts w:ascii="Century Gothic"/>
                          <w:bCs/>
                          <w:color w:val="auto"/>
                          <w:sz w:val="24"/>
                          <w:szCs w:val="24"/>
                        </w:rPr>
                        <w:t>Dance, Gymnastics</w:t>
                      </w:r>
                      <w:r w:rsidR="00A11290">
                        <w:rPr>
                          <w:rFonts w:ascii="Century Gothic"/>
                          <w:bCs/>
                          <w:color w:val="auto"/>
                          <w:sz w:val="20"/>
                        </w:rPr>
                        <w:t xml:space="preserve">. </w:t>
                      </w:r>
                    </w:p>
                    <w:p w14:paraId="13C5C9AA" w14:textId="26F729E6" w:rsidR="00A80D44" w:rsidRDefault="00993224" w:rsidP="00A80D44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20"/>
                        </w:rPr>
                        <w:t xml:space="preserve"> </w:t>
                      </w:r>
                    </w:p>
                    <w:p w14:paraId="2DC7524C" w14:textId="14F21A1C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67C9F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9472" behindDoc="0" locked="0" layoutInCell="1" allowOverlap="1" wp14:anchorId="233A70E3" wp14:editId="48D5223B">
                <wp:simplePos x="0" y="0"/>
                <wp:positionH relativeFrom="page">
                  <wp:posOffset>6481267</wp:posOffset>
                </wp:positionH>
                <wp:positionV relativeFrom="page">
                  <wp:posOffset>2033626</wp:posOffset>
                </wp:positionV>
                <wp:extent cx="4066540" cy="958291"/>
                <wp:effectExtent l="0" t="0" r="10160" b="13335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6540" cy="958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119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2BEFDCB" w14:textId="77777777" w:rsidR="00A80D44" w:rsidRPr="00BE4344" w:rsidRDefault="00A80D44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u w:val="single"/>
                                <w:lang w:val="en-US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u w:val="single"/>
                                <w:lang w:val="en-US"/>
                              </w:rPr>
                              <w:t>Outdoor Opportunities</w:t>
                            </w:r>
                          </w:p>
                          <w:p w14:paraId="341B24D8" w14:textId="25FCA8ED" w:rsidR="00A80D44" w:rsidRPr="00735703" w:rsidRDefault="000F01B9" w:rsidP="00A80D44">
                            <w:pPr>
                              <w:pStyle w:val="FreeForm"/>
                              <w:rPr>
                                <w:rFonts w:ascii="Century Gothic"/>
                                <w:bCs/>
                                <w:lang w:val="en-US"/>
                              </w:rPr>
                            </w:pPr>
                            <w:r w:rsidRPr="00735703">
                              <w:rPr>
                                <w:rFonts w:ascii="Century Gothic"/>
                                <w:bCs/>
                                <w:lang w:val="en-US"/>
                              </w:rPr>
                              <w:t xml:space="preserve">Links to Geography </w:t>
                            </w:r>
                            <w:r w:rsidRPr="00735703">
                              <w:rPr>
                                <w:rFonts w:ascii="Century Gothic"/>
                                <w:bCs/>
                                <w:lang w:val="en-US"/>
                              </w:rPr>
                              <w:t>–</w:t>
                            </w:r>
                            <w:r w:rsidRPr="00735703">
                              <w:rPr>
                                <w:rFonts w:ascii="Century Gothic"/>
                                <w:bCs/>
                                <w:lang w:val="en-US"/>
                              </w:rPr>
                              <w:t xml:space="preserve"> map skills locally, forest school sessions . Setting of the woods in Beauty and the Beast </w:t>
                            </w:r>
                            <w:r w:rsidRPr="00735703">
                              <w:rPr>
                                <w:rFonts w:ascii="Century Gothic"/>
                                <w:bCs/>
                                <w:lang w:val="en-US"/>
                              </w:rPr>
                              <w:t>–</w:t>
                            </w:r>
                            <w:r w:rsidRPr="00735703">
                              <w:rPr>
                                <w:rFonts w:ascii="Century Gothic"/>
                                <w:bCs/>
                                <w:lang w:val="en-US"/>
                              </w:rPr>
                              <w:t xml:space="preserve"> real life experience for writing. </w:t>
                            </w:r>
                          </w:p>
                          <w:p w14:paraId="2EEF3E3E" w14:textId="77777777" w:rsidR="002B5572" w:rsidRDefault="002B5572">
                            <w:pPr>
                              <w:pStyle w:val="FreeForm"/>
                              <w:rPr>
                                <w:rFonts w:ascii="Century Gothic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B33A8DE" w14:textId="0FD1C98E" w:rsidR="002B5572" w:rsidRPr="00EF35B7" w:rsidRDefault="00BF4824">
                            <w:pPr>
                              <w:pStyle w:val="FreeForm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6EDD7B78" w14:textId="7C6467F4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70E3" id="_x0000_s1030" style="position:absolute;margin-left:510.35pt;margin-top:160.15pt;width:320.2pt;height:75.45pt;z-index:2516894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" strokecolor="#011993" strokeweight="2pt">
                <v:stroke miterlimit="4"/>
                <v:textbox inset="0,0,0,0">
                  <w:txbxContent>
                    <w:p w14:paraId="42BEFDCB" w14:textId="77777777" w:rsidR="00A80D44" w:rsidRPr="00BE4344" w:rsidRDefault="00A80D44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u w:val="single"/>
                          <w:lang w:val="en-US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A50021"/>
                          <w:u w:val="single"/>
                          <w:lang w:val="en-US"/>
                        </w:rPr>
                        <w:t>Outdoor Opportunities</w:t>
                      </w:r>
                    </w:p>
                    <w:p w14:paraId="341B24D8" w14:textId="25FCA8ED" w:rsidR="00A80D44" w:rsidRPr="00735703" w:rsidRDefault="000F01B9" w:rsidP="00A80D44">
                      <w:pPr>
                        <w:pStyle w:val="FreeForm"/>
                        <w:rPr>
                          <w:rFonts w:ascii="Century Gothic"/>
                          <w:bCs/>
                          <w:lang w:val="en-US"/>
                        </w:rPr>
                      </w:pPr>
                      <w:r w:rsidRPr="00735703">
                        <w:rPr>
                          <w:rFonts w:ascii="Century Gothic"/>
                          <w:bCs/>
                          <w:lang w:val="en-US"/>
                        </w:rPr>
                        <w:t xml:space="preserve">Links to Geography </w:t>
                      </w:r>
                      <w:r w:rsidRPr="00735703">
                        <w:rPr>
                          <w:rFonts w:ascii="Century Gothic"/>
                          <w:bCs/>
                          <w:lang w:val="en-US"/>
                        </w:rPr>
                        <w:t>–</w:t>
                      </w:r>
                      <w:r w:rsidRPr="00735703">
                        <w:rPr>
                          <w:rFonts w:ascii="Century Gothic"/>
                          <w:bCs/>
                          <w:lang w:val="en-US"/>
                        </w:rPr>
                        <w:t xml:space="preserve"> map skills locally, forest school sessions . Setting of the woods in Beauty and the Beast </w:t>
                      </w:r>
                      <w:r w:rsidRPr="00735703">
                        <w:rPr>
                          <w:rFonts w:ascii="Century Gothic"/>
                          <w:bCs/>
                          <w:lang w:val="en-US"/>
                        </w:rPr>
                        <w:t>–</w:t>
                      </w:r>
                      <w:r w:rsidRPr="00735703">
                        <w:rPr>
                          <w:rFonts w:ascii="Century Gothic"/>
                          <w:bCs/>
                          <w:lang w:val="en-US"/>
                        </w:rPr>
                        <w:t xml:space="preserve"> real life experience for writing. </w:t>
                      </w:r>
                    </w:p>
                    <w:p w14:paraId="2EEF3E3E" w14:textId="77777777" w:rsidR="002B5572" w:rsidRDefault="002B5572">
                      <w:pPr>
                        <w:pStyle w:val="FreeForm"/>
                        <w:rPr>
                          <w:rFonts w:ascii="Century Gothic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B33A8DE" w14:textId="0FD1C98E" w:rsidR="002B5572" w:rsidRPr="00EF35B7" w:rsidRDefault="00BF4824">
                      <w:pPr>
                        <w:pStyle w:val="FreeForm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6EDD7B78" w14:textId="7C6467F4" w:rsidR="00C753AA" w:rsidRDefault="00C753AA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41D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D60717B" wp14:editId="5AF2025B">
                <wp:simplePos x="0" y="0"/>
                <wp:positionH relativeFrom="column">
                  <wp:posOffset>-244602</wp:posOffset>
                </wp:positionH>
                <wp:positionV relativeFrom="paragraph">
                  <wp:posOffset>6551219</wp:posOffset>
                </wp:positionV>
                <wp:extent cx="2779776" cy="2567635"/>
                <wp:effectExtent l="0" t="0" r="2095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2567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4F99D5A" w14:textId="29199514" w:rsidR="00941D1A" w:rsidRDefault="00941D1A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8327F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 w:rsidR="0068327F" w:rsidRPr="0068327F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ddition and Subtraction</w:t>
                            </w:r>
                          </w:p>
                          <w:p w14:paraId="5578F7EE" w14:textId="77777777" w:rsidR="0068327F" w:rsidRPr="0068327F" w:rsidRDefault="0068327F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45EEAD2" w14:textId="74AB2DF8" w:rsidR="00941D1A" w:rsidRPr="00941D1A" w:rsidRDefault="00941D1A" w:rsidP="00941D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41D1A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Recall and use addition and subtraction facts to 20 </w:t>
                            </w:r>
                            <w:r w:rsidR="0068327F" w:rsidRPr="00941D1A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fluently and</w:t>
                            </w:r>
                            <w:r w:rsidRPr="00941D1A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derive and use related facts up to 100. </w:t>
                            </w:r>
                          </w:p>
                          <w:p w14:paraId="18632CDE" w14:textId="77777777" w:rsidR="00941D1A" w:rsidRPr="00941D1A" w:rsidRDefault="00941D1A" w:rsidP="00941D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41D1A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Add and subtract numbers using concrete objects, pictorial representations, and mentally, including: a two-digit number and ones; a two-digit number and tens; two two-digit numbers; adding three one-digit numbers. </w:t>
                            </w:r>
                          </w:p>
                          <w:p w14:paraId="2FBD0B6E" w14:textId="77777777" w:rsidR="00941D1A" w:rsidRPr="00941D1A" w:rsidRDefault="00941D1A" w:rsidP="00941D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41D1A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Show that the addition of two numbers can be done in any order (commutative) and subtraction of one number from another cannot. </w:t>
                            </w:r>
                          </w:p>
                          <w:p w14:paraId="026C3915" w14:textId="77777777" w:rsidR="00941D1A" w:rsidRPr="00941D1A" w:rsidRDefault="00941D1A" w:rsidP="00941D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41D1A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Solve problems with addition and subtraction: using concrete objects and pictorial representations, including those involving numbers, quantities and measures; applying their increasing knowledge of mental and written methods. </w:t>
                            </w:r>
                          </w:p>
                          <w:p w14:paraId="0CD67E00" w14:textId="77777777" w:rsidR="00941D1A" w:rsidRPr="00941D1A" w:rsidRDefault="00941D1A" w:rsidP="00941D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41D1A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Recognise and use the inverse relationship between addition and subtraction and use this to check calculations and solve missing number problems. </w:t>
                            </w:r>
                          </w:p>
                          <w:p w14:paraId="1BAC6F4A" w14:textId="77777777" w:rsidR="00941D1A" w:rsidRPr="00941D1A" w:rsidRDefault="00941D1A" w:rsidP="00941D1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41D1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FCB3A7" w14:textId="77777777" w:rsidR="00941D1A" w:rsidRDefault="00941D1A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717B" id="Text Box 2" o:spid="_x0000_s1031" type="#_x0000_t202" style="position:absolute;margin-left:-19.25pt;margin-top:515.85pt;width:218.9pt;height:202.2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" filled="f" strokeweight=".5pt">
                <v:textbox inset="4pt,4pt,4pt,4pt">
                  <w:txbxContent>
                    <w:p w14:paraId="34F99D5A" w14:textId="29199514" w:rsidR="00941D1A" w:rsidRDefault="00941D1A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 w:rsidRPr="0068327F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A</w:t>
                      </w:r>
                      <w:r w:rsidR="0068327F" w:rsidRPr="0068327F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ddition and Subtraction</w:t>
                      </w:r>
                    </w:p>
                    <w:p w14:paraId="5578F7EE" w14:textId="77777777" w:rsidR="0068327F" w:rsidRPr="0068327F" w:rsidRDefault="0068327F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145EEAD2" w14:textId="74AB2DF8" w:rsidR="00941D1A" w:rsidRPr="00941D1A" w:rsidRDefault="00941D1A" w:rsidP="00941D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41D1A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Recall and use addition and subtraction facts to 20 </w:t>
                      </w:r>
                      <w:r w:rsidR="0068327F" w:rsidRPr="00941D1A">
                        <w:rPr>
                          <w:rFonts w:ascii="Century Gothic" w:hAnsi="Century Gothic"/>
                          <w:sz w:val="14"/>
                          <w:szCs w:val="14"/>
                        </w:rPr>
                        <w:t>fluently and</w:t>
                      </w:r>
                      <w:r w:rsidRPr="00941D1A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derive and use related facts up to 100. </w:t>
                      </w:r>
                    </w:p>
                    <w:p w14:paraId="18632CDE" w14:textId="77777777" w:rsidR="00941D1A" w:rsidRPr="00941D1A" w:rsidRDefault="00941D1A" w:rsidP="00941D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41D1A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Add and subtract numbers using concrete objects, pictorial representations, and mentally, including: a two-digit number and ones; a two-digit number and tens; two two-digit numbers; adding three one-digit numbers. </w:t>
                      </w:r>
                    </w:p>
                    <w:p w14:paraId="2FBD0B6E" w14:textId="77777777" w:rsidR="00941D1A" w:rsidRPr="00941D1A" w:rsidRDefault="00941D1A" w:rsidP="00941D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41D1A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Show that the addition of two numbers can be done in any order (commutative) and subtraction of one number from another cannot. </w:t>
                      </w:r>
                    </w:p>
                    <w:p w14:paraId="026C3915" w14:textId="77777777" w:rsidR="00941D1A" w:rsidRPr="00941D1A" w:rsidRDefault="00941D1A" w:rsidP="00941D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41D1A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Solve problems with addition and subtraction: using concrete objects and pictorial representations, including those involving numbers, quantities and measures; applying their increasing knowledge of mental and written methods. </w:t>
                      </w:r>
                    </w:p>
                    <w:p w14:paraId="0CD67E00" w14:textId="77777777" w:rsidR="00941D1A" w:rsidRPr="00941D1A" w:rsidRDefault="00941D1A" w:rsidP="00941D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41D1A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Recognise and use the inverse relationship between addition and subtraction and use this to check calculations and solve missing number problems. </w:t>
                      </w:r>
                    </w:p>
                    <w:p w14:paraId="1BAC6F4A" w14:textId="77777777" w:rsidR="00941D1A" w:rsidRPr="00941D1A" w:rsidRDefault="00941D1A" w:rsidP="00941D1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41D1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FFCB3A7" w14:textId="77777777" w:rsidR="00941D1A" w:rsidRDefault="00941D1A"/>
                  </w:txbxContent>
                </v:textbox>
              </v:shape>
            </w:pict>
          </mc:Fallback>
        </mc:AlternateContent>
      </w:r>
      <w:r w:rsidR="00B926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64842E3" wp14:editId="68D5A1D8">
                <wp:simplePos x="0" y="0"/>
                <wp:positionH relativeFrom="column">
                  <wp:posOffset>6526871</wp:posOffset>
                </wp:positionH>
                <wp:positionV relativeFrom="paragraph">
                  <wp:posOffset>6281210</wp:posOffset>
                </wp:positionV>
                <wp:extent cx="3234340" cy="1433015"/>
                <wp:effectExtent l="19050" t="19050" r="2349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340" cy="14330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0AFEEF8" w14:textId="3E78C0F7" w:rsidR="00B9261E" w:rsidRDefault="00B9261E" w:rsidP="00B926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</w:pPr>
                            <w:r w:rsidRPr="00881732"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  <w:t>SMSC</w:t>
                            </w:r>
                          </w:p>
                          <w:p w14:paraId="1D12A763" w14:textId="37566AFE" w:rsidR="00074205" w:rsidRPr="00B27CF9" w:rsidRDefault="00074205" w:rsidP="00074205">
                            <w:pPr>
                              <w:rPr>
                                <w:rFonts w:ascii="Century Gothic" w:hAnsi="Century Gothic" w:cstheme="minorHAnsi"/>
                              </w:rPr>
                            </w:pPr>
                            <w:r w:rsidRPr="00B27CF9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7CF9">
                              <w:rPr>
                                <w:rFonts w:ascii="Century Gothic" w:hAnsi="Century Gothic" w:cstheme="minorHAnsi"/>
                              </w:rPr>
                              <w:t>To take part in activities for Children in Need. Taking part in a democratic process (selecting school councillors.  Writing a letter to a local MP. Visiting a local care home to sing and talk to residents.</w:t>
                            </w:r>
                          </w:p>
                          <w:p w14:paraId="398F9C99" w14:textId="77777777" w:rsidR="00074205" w:rsidRPr="00881732" w:rsidRDefault="00074205" w:rsidP="00074205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42E3" id="Text Box 1" o:spid="_x0000_s1032" type="#_x0000_t202" style="position:absolute;margin-left:513.95pt;margin-top:494.6pt;width:254.65pt;height:112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" filled="f" strokecolor="red" strokeweight="2.25pt">
                <v:textbox inset="4pt,4pt,4pt,4pt">
                  <w:txbxContent>
                    <w:p w14:paraId="00AFEEF8" w14:textId="3E78C0F7" w:rsidR="00B9261E" w:rsidRDefault="00B9261E" w:rsidP="00B9261E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</w:pPr>
                      <w:r w:rsidRPr="00881732"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  <w:t>SMSC</w:t>
                      </w:r>
                    </w:p>
                    <w:p w14:paraId="1D12A763" w14:textId="37566AFE" w:rsidR="00074205" w:rsidRPr="00B27CF9" w:rsidRDefault="00074205" w:rsidP="00074205">
                      <w:pPr>
                        <w:rPr>
                          <w:rFonts w:ascii="Century Gothic" w:hAnsi="Century Gothic" w:cstheme="minorHAnsi"/>
                        </w:rPr>
                      </w:pPr>
                      <w:r w:rsidRPr="00B27CF9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 xml:space="preserve"> </w:t>
                      </w:r>
                      <w:r w:rsidRPr="00B27CF9">
                        <w:rPr>
                          <w:rFonts w:ascii="Century Gothic" w:hAnsi="Century Gothic" w:cstheme="minorHAnsi"/>
                        </w:rPr>
                        <w:t>To take part in activities for Children in Need. Taking part in a democratic process (selecting school councillors.  Writing a letter to a local MP. Visiting a local care home to sing and talk to residents.</w:t>
                      </w:r>
                    </w:p>
                    <w:p w14:paraId="398F9C99" w14:textId="77777777" w:rsidR="00074205" w:rsidRPr="00881732" w:rsidRDefault="00074205" w:rsidP="00074205">
                      <w:pPr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8A4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6EDCD47A" wp14:editId="7C84FEF5">
                <wp:simplePos x="0" y="0"/>
                <wp:positionH relativeFrom="page">
                  <wp:posOffset>4312693</wp:posOffset>
                </wp:positionH>
                <wp:positionV relativeFrom="page">
                  <wp:posOffset>1978925</wp:posOffset>
                </wp:positionV>
                <wp:extent cx="2087880" cy="1882633"/>
                <wp:effectExtent l="0" t="0" r="26670" b="22860"/>
                <wp:wrapSquare wrapText="bothSides" distT="152400" distB="152400" distL="152400" distR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882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F6A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A63F879" w14:textId="36D85462" w:rsidR="00ED0C64" w:rsidRPr="001868A4" w:rsidRDefault="00A80D44" w:rsidP="001868A4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D0C01"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  <w:r w:rsidR="000F01B9" w:rsidRPr="00BE4344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  <w:p w14:paraId="3B9EFCB9" w14:textId="5D521D9F" w:rsidR="000F01B9" w:rsidRPr="00BE4344" w:rsidRDefault="000F01B9" w:rsidP="00BE4344">
                            <w:pPr>
                              <w:pStyle w:val="FreeForm"/>
                              <w:rPr>
                                <w:rFonts w:ascii="Century Gothic" w:hAnsi="Century Gothic"/>
                              </w:rPr>
                            </w:pPr>
                            <w:r w:rsidRPr="00BE4344">
                              <w:rPr>
                                <w:rFonts w:ascii="Century Gothic" w:hAnsi="Century Gothic"/>
                              </w:rPr>
                              <w:t xml:space="preserve">Programming and algorithms using apps on iPads. Writing a set of instructions for a partner to complete a simple algorithm. </w:t>
                            </w:r>
                          </w:p>
                          <w:p w14:paraId="48AB8658" w14:textId="7D3BA2C5" w:rsidR="003B10BA" w:rsidRPr="00BE4344" w:rsidRDefault="003B10BA" w:rsidP="00BE4344">
                            <w:pPr>
                              <w:pStyle w:val="FreeForm"/>
                              <w:rPr>
                                <w:rFonts w:ascii="Century Gothic"/>
                                <w:b/>
                                <w:bCs/>
                                <w:color w:val="FF6A00"/>
                              </w:rPr>
                            </w:pPr>
                            <w:r w:rsidRPr="00BE4344">
                              <w:rPr>
                                <w:rFonts w:ascii="Century Gothic" w:hAnsi="Century Gothic"/>
                              </w:rPr>
                              <w:t>Link to Literacy instructions</w:t>
                            </w:r>
                            <w:r w:rsidR="00BE434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E4344">
                              <w:rPr>
                                <w:rFonts w:ascii="Century Gothic" w:hAnsi="Century Gothic"/>
                              </w:rPr>
                              <w:t xml:space="preserve">writing. </w:t>
                            </w:r>
                          </w:p>
                          <w:p w14:paraId="247F817B" w14:textId="77777777" w:rsidR="003B533B" w:rsidRDefault="003B533B" w:rsidP="00C1687E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</w:rPr>
                            </w:pPr>
                          </w:p>
                          <w:p w14:paraId="56247C36" w14:textId="77777777" w:rsidR="003B533B" w:rsidRDefault="003B533B" w:rsidP="00C1687E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7E387F27" w14:textId="288819ED" w:rsidR="00C72630" w:rsidRDefault="009E2B7A" w:rsidP="00C1687E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C72630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CD47A" id="_x0000_s1033" style="position:absolute;margin-left:339.6pt;margin-top:155.8pt;width:164.4pt;height:148.25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" strokecolor="#ff6a00" strokeweight="2pt">
                <v:stroke miterlimit="4"/>
                <v:textbox inset="0,0,0,0">
                  <w:txbxContent>
                    <w:p w14:paraId="3A63F879" w14:textId="36D85462" w:rsidR="00ED0C64" w:rsidRPr="001868A4" w:rsidRDefault="00A80D44" w:rsidP="001868A4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  <w:u w:val="single"/>
                        </w:rPr>
                      </w:pPr>
                      <w:r w:rsidRPr="00DD0C01"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  <w:u w:val="single"/>
                        </w:rPr>
                        <w:t>COMPUTING</w:t>
                      </w:r>
                      <w:r w:rsidR="000F01B9" w:rsidRPr="00BE4344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  <w:p w14:paraId="3B9EFCB9" w14:textId="5D521D9F" w:rsidR="000F01B9" w:rsidRPr="00BE4344" w:rsidRDefault="000F01B9" w:rsidP="00BE4344">
                      <w:pPr>
                        <w:pStyle w:val="FreeForm"/>
                        <w:rPr>
                          <w:rFonts w:ascii="Century Gothic" w:hAnsi="Century Gothic"/>
                        </w:rPr>
                      </w:pPr>
                      <w:r w:rsidRPr="00BE4344">
                        <w:rPr>
                          <w:rFonts w:ascii="Century Gothic" w:hAnsi="Century Gothic"/>
                        </w:rPr>
                        <w:t xml:space="preserve">Programming and algorithms using apps on iPads. Writing a set of instructions for a partner to complete a simple algorithm. </w:t>
                      </w:r>
                    </w:p>
                    <w:p w14:paraId="48AB8658" w14:textId="7D3BA2C5" w:rsidR="003B10BA" w:rsidRPr="00BE4344" w:rsidRDefault="003B10BA" w:rsidP="00BE4344">
                      <w:pPr>
                        <w:pStyle w:val="FreeForm"/>
                        <w:rPr>
                          <w:rFonts w:ascii="Century Gothic"/>
                          <w:b/>
                          <w:bCs/>
                          <w:color w:val="FF6A00"/>
                        </w:rPr>
                      </w:pPr>
                      <w:r w:rsidRPr="00BE4344">
                        <w:rPr>
                          <w:rFonts w:ascii="Century Gothic" w:hAnsi="Century Gothic"/>
                        </w:rPr>
                        <w:t>Link to Literacy instructions</w:t>
                      </w:r>
                      <w:r w:rsidR="00BE4344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E4344">
                        <w:rPr>
                          <w:rFonts w:ascii="Century Gothic" w:hAnsi="Century Gothic"/>
                        </w:rPr>
                        <w:t xml:space="preserve">writing. </w:t>
                      </w:r>
                    </w:p>
                    <w:p w14:paraId="247F817B" w14:textId="77777777" w:rsidR="003B533B" w:rsidRDefault="003B533B" w:rsidP="00C1687E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</w:rPr>
                      </w:pPr>
                    </w:p>
                    <w:p w14:paraId="56247C36" w14:textId="77777777" w:rsidR="003B533B" w:rsidRDefault="003B533B" w:rsidP="00C1687E">
                      <w:pPr>
                        <w:pStyle w:val="FreeForm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  <w:p w14:paraId="7E387F27" w14:textId="288819ED" w:rsidR="00C72630" w:rsidRDefault="009E2B7A" w:rsidP="00C1687E">
                      <w:pPr>
                        <w:pStyle w:val="FreeForm"/>
                        <w:jc w:val="center"/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  <w:r w:rsidR="00C72630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868A4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2608" behindDoc="0" locked="0" layoutInCell="1" allowOverlap="1" wp14:anchorId="6AF38CF2" wp14:editId="108B6EBC">
                <wp:simplePos x="0" y="0"/>
                <wp:positionH relativeFrom="page">
                  <wp:posOffset>395605</wp:posOffset>
                </wp:positionH>
                <wp:positionV relativeFrom="margin">
                  <wp:posOffset>6458585</wp:posOffset>
                </wp:positionV>
                <wp:extent cx="6727825" cy="2783840"/>
                <wp:effectExtent l="0" t="0" r="15875" b="16510"/>
                <wp:wrapSquare wrapText="bothSides" distT="152400" distB="152400" distL="152400" distR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825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ED719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CFD5B4" w14:textId="62F02E32" w:rsidR="00C52D6F" w:rsidRPr="00881732" w:rsidRDefault="00B9261E" w:rsidP="00B9261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32"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  <w:u w:val="single"/>
                              </w:rPr>
                              <w:t xml:space="preserve">MATHS </w:t>
                            </w:r>
                          </w:p>
                          <w:p w14:paraId="7A725DC0" w14:textId="518B8E24" w:rsidR="00F53EFD" w:rsidRDefault="00F53EFD" w:rsidP="00C52D6F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  <w:p w14:paraId="405DFE82" w14:textId="340FD0F0" w:rsidR="00F53EFD" w:rsidRDefault="00C72630" w:rsidP="00C52D6F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  <w:t xml:space="preserve"> </w:t>
                            </w:r>
                          </w:p>
                          <w:p w14:paraId="3A94F526" w14:textId="77777777" w:rsidR="00C52D6F" w:rsidRDefault="00C52D6F" w:rsidP="00C1687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ED709E"/>
                              </w:rPr>
                            </w:pPr>
                          </w:p>
                          <w:p w14:paraId="7498DAB9" w14:textId="2F49CD93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8CF2" id="_x0000_s1034" style="position:absolute;margin-left:31.15pt;margin-top:508.55pt;width:529.75pt;height:219.2pt;z-index:2516526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" strokecolor="#ed719e" strokeweight="2pt">
                <v:stroke miterlimit="4"/>
                <v:textbox inset="0,0,0,0">
                  <w:txbxContent>
                    <w:p w14:paraId="2CCFD5B4" w14:textId="62F02E32" w:rsidR="00C52D6F" w:rsidRPr="00881732" w:rsidRDefault="00B9261E" w:rsidP="00B9261E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  <w:u w:val="single"/>
                        </w:rPr>
                      </w:pPr>
                      <w:r w:rsidRPr="00881732"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  <w:u w:val="single"/>
                        </w:rPr>
                        <w:t xml:space="preserve">MATHS </w:t>
                      </w:r>
                    </w:p>
                    <w:p w14:paraId="7A725DC0" w14:textId="518B8E24" w:rsidR="00F53EFD" w:rsidRDefault="00F53EFD" w:rsidP="00C52D6F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</w:pPr>
                    </w:p>
                    <w:p w14:paraId="405DFE82" w14:textId="340FD0F0" w:rsidR="00F53EFD" w:rsidRDefault="00C72630" w:rsidP="00C52D6F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  <w:t xml:space="preserve"> </w:t>
                      </w:r>
                    </w:p>
                    <w:p w14:paraId="3A94F526" w14:textId="77777777" w:rsidR="00C52D6F" w:rsidRDefault="00C52D6F" w:rsidP="00C1687E">
                      <w:pPr>
                        <w:pStyle w:val="BodyText"/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ED709E"/>
                        </w:rPr>
                      </w:pPr>
                    </w:p>
                    <w:p w14:paraId="7498DAB9" w14:textId="2F49CD93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9034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549CEA8" wp14:editId="1D1434A2">
                <wp:simplePos x="0" y="0"/>
                <wp:positionH relativeFrom="column">
                  <wp:posOffset>2668239</wp:posOffset>
                </wp:positionH>
                <wp:positionV relativeFrom="paragraph">
                  <wp:posOffset>6735356</wp:posOffset>
                </wp:positionV>
                <wp:extent cx="3602990" cy="880742"/>
                <wp:effectExtent l="0" t="0" r="1651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8807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89FD70D" w14:textId="158E0581" w:rsidR="003B5543" w:rsidRPr="003B5543" w:rsidRDefault="003B5543" w:rsidP="00CE1C14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B5543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Money </w:t>
                            </w:r>
                          </w:p>
                          <w:p w14:paraId="6596A64E" w14:textId="1A50FED7" w:rsidR="00CE1C14" w:rsidRPr="00903403" w:rsidRDefault="00CE1C14" w:rsidP="00CA6B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03403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Recognise and use symbols for pounds (£) and pence (p); combine amounts to make a</w:t>
                            </w:r>
                            <w:r w:rsidR="0002316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certain</w:t>
                            </w:r>
                            <w:r w:rsidRPr="00903403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23168" w:rsidRPr="00903403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value</w:t>
                            </w:r>
                            <w:r w:rsidRPr="00903403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5F76F4A5" w14:textId="77777777" w:rsidR="00CE1C14" w:rsidRPr="00903403" w:rsidRDefault="00CE1C14" w:rsidP="00CA6B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03403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Find different combinations of coins that equal the same amounts of money.</w:t>
                            </w:r>
                          </w:p>
                          <w:p w14:paraId="0EB5392F" w14:textId="719456DF" w:rsidR="00CE1C14" w:rsidRPr="00903403" w:rsidRDefault="00CE1C14" w:rsidP="00CA6B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903403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Solve simple problems in a practical context involving addition and subtraction of money of the same unit, including giving change</w:t>
                            </w:r>
                            <w:r w:rsidRPr="00903403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CEA8" id="Text Box 5" o:spid="_x0000_s1035" type="#_x0000_t202" style="position:absolute;margin-left:210.1pt;margin-top:530.35pt;width:283.7pt;height:69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" filled="f" strokeweight=".5pt">
                <v:textbox inset="4pt,4pt,4pt,4pt">
                  <w:txbxContent>
                    <w:p w14:paraId="389FD70D" w14:textId="158E0581" w:rsidR="003B5543" w:rsidRPr="003B5543" w:rsidRDefault="003B5543" w:rsidP="00CE1C14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 w:rsidRPr="003B5543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Money </w:t>
                      </w:r>
                    </w:p>
                    <w:p w14:paraId="6596A64E" w14:textId="1A50FED7" w:rsidR="00CE1C14" w:rsidRPr="00903403" w:rsidRDefault="00CE1C14" w:rsidP="00CA6B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03403">
                        <w:rPr>
                          <w:rFonts w:ascii="Century Gothic" w:hAnsi="Century Gothic"/>
                          <w:sz w:val="14"/>
                          <w:szCs w:val="14"/>
                        </w:rPr>
                        <w:t>Recognise and use symbols for pounds (£) and pence (p); combine amounts to make a</w:t>
                      </w:r>
                      <w:r w:rsidR="00023168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certain</w:t>
                      </w:r>
                      <w:r w:rsidRPr="00903403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</w:t>
                      </w:r>
                      <w:r w:rsidR="00023168" w:rsidRPr="00903403">
                        <w:rPr>
                          <w:rFonts w:ascii="Century Gothic" w:hAnsi="Century Gothic"/>
                          <w:sz w:val="14"/>
                          <w:szCs w:val="14"/>
                        </w:rPr>
                        <w:t>value</w:t>
                      </w:r>
                      <w:r w:rsidRPr="00903403">
                        <w:rPr>
                          <w:rFonts w:ascii="Century Gothic" w:hAnsi="Century Gothic"/>
                          <w:sz w:val="14"/>
                          <w:szCs w:val="14"/>
                        </w:rPr>
                        <w:t>.</w:t>
                      </w:r>
                    </w:p>
                    <w:p w14:paraId="5F76F4A5" w14:textId="77777777" w:rsidR="00CE1C14" w:rsidRPr="00903403" w:rsidRDefault="00CE1C14" w:rsidP="00CA6B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03403">
                        <w:rPr>
                          <w:rFonts w:ascii="Century Gothic" w:hAnsi="Century Gothic"/>
                          <w:sz w:val="14"/>
                          <w:szCs w:val="14"/>
                        </w:rPr>
                        <w:t>Find different combinations of coins that equal the same amounts of money.</w:t>
                      </w:r>
                    </w:p>
                    <w:p w14:paraId="0EB5392F" w14:textId="719456DF" w:rsidR="00CE1C14" w:rsidRPr="00903403" w:rsidRDefault="00CE1C14" w:rsidP="00CA6B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4"/>
                          <w:szCs w:val="14"/>
                        </w:rPr>
                      </w:pPr>
                      <w:r w:rsidRPr="00903403">
                        <w:rPr>
                          <w:rFonts w:ascii="Century Gothic" w:hAnsi="Century Gothic"/>
                          <w:sz w:val="14"/>
                          <w:szCs w:val="14"/>
                        </w:rPr>
                        <w:t>Solve simple problems in a practical context involving addition and subtraction of money of the same unit, including giving change</w:t>
                      </w:r>
                      <w:r w:rsidRPr="00903403">
                        <w:rPr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E4344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28032" behindDoc="0" locked="0" layoutInCell="1" allowOverlap="1" wp14:anchorId="0D726DBD" wp14:editId="33A845CB">
                <wp:simplePos x="0" y="0"/>
                <wp:positionH relativeFrom="margin">
                  <wp:posOffset>10050354</wp:posOffset>
                </wp:positionH>
                <wp:positionV relativeFrom="page">
                  <wp:posOffset>1937385</wp:posOffset>
                </wp:positionV>
                <wp:extent cx="3914775" cy="2319655"/>
                <wp:effectExtent l="0" t="0" r="28575" b="23495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5EC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F4DEAF7" w14:textId="3AE91883" w:rsidR="00BB0105" w:rsidRPr="00BE4344" w:rsidRDefault="00A80D44" w:rsidP="00A80D44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u w:val="single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F5EB00"/>
                                <w:u w:val="single"/>
                              </w:rPr>
                              <w:t>ART AND DESIGN</w:t>
                            </w:r>
                          </w:p>
                          <w:p w14:paraId="1105F3BB" w14:textId="0A32B1A3" w:rsidR="003B10BA" w:rsidRPr="005840C0" w:rsidRDefault="009F57FB" w:rsidP="005245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5840C0">
                              <w:rPr>
                                <w:rFonts w:ascii="Century Gothic" w:hAnsi="Century Gothic"/>
                                <w:bCs/>
                              </w:rPr>
                              <w:t xml:space="preserve">Create a </w:t>
                            </w:r>
                            <w:r w:rsidR="00640E3B" w:rsidRPr="005840C0">
                              <w:rPr>
                                <w:rFonts w:ascii="Century Gothic" w:hAnsi="Century Gothic"/>
                                <w:bCs/>
                              </w:rPr>
                              <w:t>stained-glass</w:t>
                            </w:r>
                            <w:r w:rsidRPr="005840C0">
                              <w:rPr>
                                <w:rFonts w:ascii="Century Gothic" w:hAnsi="Century Gothic"/>
                                <w:bCs/>
                              </w:rPr>
                              <w:t xml:space="preserve"> window using mixed media – black card, tissue paper and</w:t>
                            </w:r>
                            <w:r w:rsidR="00F8479C" w:rsidRPr="005840C0">
                              <w:rPr>
                                <w:rFonts w:ascii="Century Gothic" w:hAnsi="Century Gothic"/>
                                <w:bCs/>
                              </w:rPr>
                              <w:t xml:space="preserve"> adhesive paper taken from a scene from Beauty </w:t>
                            </w:r>
                            <w:r w:rsidR="00640E3B" w:rsidRPr="005840C0">
                              <w:rPr>
                                <w:rFonts w:ascii="Century Gothic" w:hAnsi="Century Gothic"/>
                                <w:bCs/>
                              </w:rPr>
                              <w:t>and the Beast</w:t>
                            </w:r>
                            <w:r w:rsidR="003B10BA" w:rsidRPr="005840C0">
                              <w:rPr>
                                <w:rFonts w:ascii="Century Gothic" w:hAnsi="Century Gothic"/>
                                <w:bCs/>
                              </w:rPr>
                              <w:t xml:space="preserve">. </w:t>
                            </w:r>
                          </w:p>
                          <w:p w14:paraId="55D5703D" w14:textId="7404A6ED" w:rsidR="0095295A" w:rsidRPr="005840C0" w:rsidRDefault="0095295A" w:rsidP="005245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5840C0">
                              <w:rPr>
                                <w:rFonts w:ascii="Century Gothic" w:hAnsi="Century Gothic"/>
                                <w:bCs/>
                              </w:rPr>
                              <w:t xml:space="preserve">Research Louis Comfort Tiffany (stained glass windows) </w:t>
                            </w:r>
                          </w:p>
                          <w:p w14:paraId="4C38B518" w14:textId="69D06EA0" w:rsidR="00B37B4B" w:rsidRPr="005840C0" w:rsidRDefault="00B37B4B" w:rsidP="005245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5840C0">
                              <w:rPr>
                                <w:rFonts w:ascii="Century Gothic" w:hAnsi="Century Gothic"/>
                                <w:bCs/>
                              </w:rPr>
                              <w:t>Christmas card design</w:t>
                            </w:r>
                          </w:p>
                          <w:p w14:paraId="7C30F019" w14:textId="2B0A6D2B" w:rsidR="000F72B6" w:rsidRPr="005840C0" w:rsidRDefault="000F72B6" w:rsidP="005245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5840C0">
                              <w:rPr>
                                <w:rFonts w:ascii="Century Gothic" w:hAnsi="Century Gothic"/>
                                <w:bCs/>
                              </w:rPr>
                              <w:t xml:space="preserve">Enterprise DT </w:t>
                            </w:r>
                            <w:r w:rsidR="005245E2" w:rsidRPr="005840C0">
                              <w:rPr>
                                <w:rFonts w:ascii="Century Gothic" w:hAnsi="Century Gothic"/>
                                <w:bCs/>
                              </w:rPr>
                              <w:t>project for xmas fair</w:t>
                            </w:r>
                            <w:r w:rsidRPr="005840C0">
                              <w:rPr>
                                <w:rFonts w:ascii="Century Gothic" w:hAnsi="Century Gothic"/>
                                <w:bCs/>
                              </w:rPr>
                              <w:t>- Reindeer food/</w:t>
                            </w:r>
                            <w:r w:rsidR="005245E2" w:rsidRPr="005840C0">
                              <w:rPr>
                                <w:rFonts w:ascii="Century Gothic" w:hAnsi="Century Gothic"/>
                                <w:bCs/>
                              </w:rPr>
                              <w:t xml:space="preserve">Hot chocolate cocoa cones. </w:t>
                            </w:r>
                          </w:p>
                          <w:p w14:paraId="2E4A5D2C" w14:textId="77777777" w:rsidR="005245E2" w:rsidRPr="000F72B6" w:rsidRDefault="005245E2" w:rsidP="005245E2">
                            <w:pPr>
                              <w:pStyle w:val="ListParagraph"/>
                              <w:spacing w:after="20"/>
                              <w:rPr>
                                <w:rFonts w:ascii="Century Gothic"/>
                                <w:bCs/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1FD7F754" w14:textId="3D85594C" w:rsidR="00640E3B" w:rsidRDefault="00640E3B" w:rsidP="00640E3B">
                            <w:p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F5EB00"/>
                                <w:sz w:val="16"/>
                                <w:szCs w:val="16"/>
                              </w:rPr>
                            </w:pPr>
                          </w:p>
                          <w:p w14:paraId="4DEEC601" w14:textId="7580D1E4" w:rsidR="00C55649" w:rsidRPr="00C55649" w:rsidRDefault="00C55649" w:rsidP="00B37B4B">
                            <w:pPr>
                              <w:spacing w:after="20"/>
                              <w:rPr>
                                <w:rFonts w:ascii="Century Gothic" w:eastAsia="Century Gothic" w:hAnsi="Century Gothic" w:cs="Century Gothic"/>
                                <w:color w:val="F5EB00"/>
                                <w:sz w:val="16"/>
                                <w:szCs w:val="16"/>
                              </w:rPr>
                            </w:pPr>
                          </w:p>
                          <w:p w14:paraId="63472DA5" w14:textId="77777777" w:rsidR="00DF06FE" w:rsidRDefault="00DF06FE" w:rsidP="00DF06FE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26DBD" id="_x0000_s1036" style="position:absolute;margin-left:791.35pt;margin-top:152.55pt;width:308.25pt;height:182.65pt;z-index:2516280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" strokecolor="#f5ec00" strokeweight="2pt">
                <v:stroke miterlimit="4"/>
                <v:textbox inset="0,0,0,0">
                  <w:txbxContent>
                    <w:p w14:paraId="4F4DEAF7" w14:textId="3AE91883" w:rsidR="00BB0105" w:rsidRPr="00BE4344" w:rsidRDefault="00A80D44" w:rsidP="00A80D44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u w:val="single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F5EB00"/>
                          <w:u w:val="single"/>
                        </w:rPr>
                        <w:t>ART AND DESIGN</w:t>
                      </w:r>
                    </w:p>
                    <w:p w14:paraId="1105F3BB" w14:textId="0A32B1A3" w:rsidR="003B10BA" w:rsidRPr="005840C0" w:rsidRDefault="009F57FB" w:rsidP="005245E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5840C0">
                        <w:rPr>
                          <w:rFonts w:ascii="Century Gothic" w:hAnsi="Century Gothic"/>
                          <w:bCs/>
                        </w:rPr>
                        <w:t xml:space="preserve">Create a </w:t>
                      </w:r>
                      <w:r w:rsidR="00640E3B" w:rsidRPr="005840C0">
                        <w:rPr>
                          <w:rFonts w:ascii="Century Gothic" w:hAnsi="Century Gothic"/>
                          <w:bCs/>
                        </w:rPr>
                        <w:t>stained-glass</w:t>
                      </w:r>
                      <w:r w:rsidRPr="005840C0">
                        <w:rPr>
                          <w:rFonts w:ascii="Century Gothic" w:hAnsi="Century Gothic"/>
                          <w:bCs/>
                        </w:rPr>
                        <w:t xml:space="preserve"> window using mixed media – black card, tissue paper and</w:t>
                      </w:r>
                      <w:r w:rsidR="00F8479C" w:rsidRPr="005840C0">
                        <w:rPr>
                          <w:rFonts w:ascii="Century Gothic" w:hAnsi="Century Gothic"/>
                          <w:bCs/>
                        </w:rPr>
                        <w:t xml:space="preserve"> adhesive paper taken from a scene from Beauty </w:t>
                      </w:r>
                      <w:r w:rsidR="00640E3B" w:rsidRPr="005840C0">
                        <w:rPr>
                          <w:rFonts w:ascii="Century Gothic" w:hAnsi="Century Gothic"/>
                          <w:bCs/>
                        </w:rPr>
                        <w:t>and the Beast</w:t>
                      </w:r>
                      <w:r w:rsidR="003B10BA" w:rsidRPr="005840C0">
                        <w:rPr>
                          <w:rFonts w:ascii="Century Gothic" w:hAnsi="Century Gothic"/>
                          <w:bCs/>
                        </w:rPr>
                        <w:t xml:space="preserve">. </w:t>
                      </w:r>
                    </w:p>
                    <w:p w14:paraId="55D5703D" w14:textId="7404A6ED" w:rsidR="0095295A" w:rsidRPr="005840C0" w:rsidRDefault="0095295A" w:rsidP="005245E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5840C0">
                        <w:rPr>
                          <w:rFonts w:ascii="Century Gothic" w:hAnsi="Century Gothic"/>
                          <w:bCs/>
                        </w:rPr>
                        <w:t xml:space="preserve">Research Louis Comfort Tiffany (stained glass windows) </w:t>
                      </w:r>
                    </w:p>
                    <w:p w14:paraId="4C38B518" w14:textId="69D06EA0" w:rsidR="00B37B4B" w:rsidRPr="005840C0" w:rsidRDefault="00B37B4B" w:rsidP="005245E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5840C0">
                        <w:rPr>
                          <w:rFonts w:ascii="Century Gothic" w:hAnsi="Century Gothic"/>
                          <w:bCs/>
                        </w:rPr>
                        <w:t>Christmas card design</w:t>
                      </w:r>
                    </w:p>
                    <w:p w14:paraId="7C30F019" w14:textId="2B0A6D2B" w:rsidR="000F72B6" w:rsidRPr="005840C0" w:rsidRDefault="000F72B6" w:rsidP="005245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5840C0">
                        <w:rPr>
                          <w:rFonts w:ascii="Century Gothic" w:hAnsi="Century Gothic"/>
                          <w:bCs/>
                        </w:rPr>
                        <w:t xml:space="preserve">Enterprise DT </w:t>
                      </w:r>
                      <w:r w:rsidR="005245E2" w:rsidRPr="005840C0">
                        <w:rPr>
                          <w:rFonts w:ascii="Century Gothic" w:hAnsi="Century Gothic"/>
                          <w:bCs/>
                        </w:rPr>
                        <w:t>project for xmas fair</w:t>
                      </w:r>
                      <w:r w:rsidRPr="005840C0">
                        <w:rPr>
                          <w:rFonts w:ascii="Century Gothic" w:hAnsi="Century Gothic"/>
                          <w:bCs/>
                        </w:rPr>
                        <w:t>- Reindeer food/</w:t>
                      </w:r>
                      <w:r w:rsidR="005245E2" w:rsidRPr="005840C0">
                        <w:rPr>
                          <w:rFonts w:ascii="Century Gothic" w:hAnsi="Century Gothic"/>
                          <w:bCs/>
                        </w:rPr>
                        <w:t xml:space="preserve">Hot chocolate cocoa cones. </w:t>
                      </w:r>
                    </w:p>
                    <w:p w14:paraId="2E4A5D2C" w14:textId="77777777" w:rsidR="005245E2" w:rsidRPr="000F72B6" w:rsidRDefault="005245E2" w:rsidP="005245E2">
                      <w:pPr>
                        <w:pStyle w:val="ListParagraph"/>
                        <w:spacing w:after="20"/>
                        <w:rPr>
                          <w:rFonts w:ascii="Century Gothic"/>
                          <w:bCs/>
                          <w:i/>
                          <w:sz w:val="18"/>
                          <w:szCs w:val="22"/>
                        </w:rPr>
                      </w:pPr>
                    </w:p>
                    <w:p w14:paraId="1FD7F754" w14:textId="3D85594C" w:rsidR="00640E3B" w:rsidRDefault="00640E3B" w:rsidP="00640E3B">
                      <w:pPr>
                        <w:spacing w:after="20"/>
                        <w:rPr>
                          <w:rFonts w:ascii="Century Gothic"/>
                          <w:b/>
                          <w:bCs/>
                          <w:color w:val="F5EB00"/>
                          <w:sz w:val="16"/>
                          <w:szCs w:val="16"/>
                        </w:rPr>
                      </w:pPr>
                    </w:p>
                    <w:p w14:paraId="4DEEC601" w14:textId="7580D1E4" w:rsidR="00C55649" w:rsidRPr="00C55649" w:rsidRDefault="00C55649" w:rsidP="00B37B4B">
                      <w:pPr>
                        <w:spacing w:after="20"/>
                        <w:rPr>
                          <w:rFonts w:ascii="Century Gothic" w:eastAsia="Century Gothic" w:hAnsi="Century Gothic" w:cs="Century Gothic"/>
                          <w:color w:val="F5EB00"/>
                          <w:sz w:val="16"/>
                          <w:szCs w:val="16"/>
                        </w:rPr>
                      </w:pPr>
                    </w:p>
                    <w:p w14:paraId="63472DA5" w14:textId="77777777" w:rsidR="00DF06FE" w:rsidRDefault="00DF06FE" w:rsidP="00DF06FE">
                      <w:pPr>
                        <w:pStyle w:val="FreeForm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BE4344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9232" behindDoc="0" locked="0" layoutInCell="1" allowOverlap="1" wp14:anchorId="246A2D24" wp14:editId="3C7E3C7B">
                <wp:simplePos x="0" y="0"/>
                <wp:positionH relativeFrom="page">
                  <wp:posOffset>11013629</wp:posOffset>
                </wp:positionH>
                <wp:positionV relativeFrom="page">
                  <wp:posOffset>5731510</wp:posOffset>
                </wp:positionV>
                <wp:extent cx="3590148" cy="859809"/>
                <wp:effectExtent l="0" t="0" r="10795" b="16510"/>
                <wp:wrapSquare wrapText="bothSides" distT="152400" distB="152400" distL="152400" distR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148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5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E4FE355" w14:textId="1D4BD5C4" w:rsidR="001C4A03" w:rsidRPr="00020AD6" w:rsidRDefault="00A80D44" w:rsidP="00A1129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61FE"/>
                                <w:u w:val="single"/>
                              </w:rPr>
                            </w:pPr>
                            <w:r w:rsidRPr="00020AD6">
                              <w:rPr>
                                <w:rFonts w:ascii="Century Gothic"/>
                                <w:b/>
                                <w:bCs/>
                                <w:color w:val="0061FE"/>
                                <w:u w:val="single"/>
                              </w:rPr>
                              <w:t xml:space="preserve">HISTORY </w:t>
                            </w:r>
                            <w:r w:rsidRPr="00020AD6">
                              <w:rPr>
                                <w:rFonts w:ascii="Century Gothic"/>
                                <w:b/>
                                <w:bCs/>
                                <w:color w:val="0061FE"/>
                                <w:u w:val="single"/>
                              </w:rPr>
                              <w:t>–</w:t>
                            </w:r>
                            <w:r w:rsidRPr="00020AD6">
                              <w:rPr>
                                <w:rFonts w:ascii="Century Gothic"/>
                                <w:b/>
                                <w:bCs/>
                                <w:color w:val="0061FE"/>
                                <w:u w:val="single"/>
                              </w:rPr>
                              <w:t xml:space="preserve"> </w:t>
                            </w:r>
                            <w:r w:rsidR="00A11290" w:rsidRPr="00020AD6">
                              <w:rPr>
                                <w:rFonts w:ascii="Century Gothic"/>
                                <w:b/>
                                <w:bCs/>
                                <w:color w:val="0061FE"/>
                                <w:u w:val="single"/>
                              </w:rPr>
                              <w:t>The History &amp; Life of Walt Disney</w:t>
                            </w:r>
                          </w:p>
                          <w:p w14:paraId="395873C5" w14:textId="7F24F2C4" w:rsidR="00A11290" w:rsidRPr="0041119C" w:rsidRDefault="005245E2" w:rsidP="000C4BE9">
                            <w:pPr>
                              <w:pStyle w:val="FreeForm"/>
                              <w:rPr>
                                <w:rFonts w:ascii="Century Gothic"/>
                                <w:b/>
                                <w:bCs/>
                                <w:color w:val="FF6A00"/>
                              </w:rPr>
                            </w:pPr>
                            <w:r w:rsidRPr="0041119C">
                              <w:rPr>
                                <w:rFonts w:ascii="Century Gothic" w:hAnsi="Century Gothic"/>
                              </w:rPr>
                              <w:t>R</w:t>
                            </w:r>
                            <w:r w:rsidR="00A11290" w:rsidRPr="0041119C">
                              <w:rPr>
                                <w:rFonts w:ascii="Century Gothic" w:hAnsi="Century Gothic"/>
                              </w:rPr>
                              <w:t xml:space="preserve">esearching and writing about the life of Walt Disney, including his films and theme parks.  </w:t>
                            </w:r>
                          </w:p>
                          <w:p w14:paraId="0C627CBF" w14:textId="77777777" w:rsidR="00A11290" w:rsidRPr="00DB2C6A" w:rsidRDefault="00A11290" w:rsidP="00A1129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sz w:val="18"/>
                                <w:szCs w:val="18"/>
                              </w:rPr>
                            </w:pPr>
                          </w:p>
                          <w:p w14:paraId="169A1C51" w14:textId="091DD51E" w:rsidR="00C753AA" w:rsidRPr="00ED615A" w:rsidRDefault="00C753AA" w:rsidP="009E2B7A">
                            <w:pPr>
                              <w:spacing w:after="2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A2D24" id="_x0000_s1037" style="position:absolute;margin-left:867.2pt;margin-top:451.3pt;width:282.7pt;height:67.7pt;z-index:2516792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" strokecolor="#0056d6" strokeweight="2pt">
                <v:stroke miterlimit="4"/>
                <v:textbox inset="0,0,0,0">
                  <w:txbxContent>
                    <w:p w14:paraId="0E4FE355" w14:textId="1D4BD5C4" w:rsidR="001C4A03" w:rsidRPr="00020AD6" w:rsidRDefault="00A80D44" w:rsidP="00A11290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61FE"/>
                          <w:u w:val="single"/>
                        </w:rPr>
                      </w:pPr>
                      <w:r w:rsidRPr="00020AD6">
                        <w:rPr>
                          <w:rFonts w:ascii="Century Gothic"/>
                          <w:b/>
                          <w:bCs/>
                          <w:color w:val="0061FE"/>
                          <w:u w:val="single"/>
                        </w:rPr>
                        <w:t xml:space="preserve">HISTORY </w:t>
                      </w:r>
                      <w:r w:rsidRPr="00020AD6">
                        <w:rPr>
                          <w:rFonts w:ascii="Century Gothic"/>
                          <w:b/>
                          <w:bCs/>
                          <w:color w:val="0061FE"/>
                          <w:u w:val="single"/>
                        </w:rPr>
                        <w:t>–</w:t>
                      </w:r>
                      <w:r w:rsidRPr="00020AD6">
                        <w:rPr>
                          <w:rFonts w:ascii="Century Gothic"/>
                          <w:b/>
                          <w:bCs/>
                          <w:color w:val="0061FE"/>
                          <w:u w:val="single"/>
                        </w:rPr>
                        <w:t xml:space="preserve"> </w:t>
                      </w:r>
                      <w:r w:rsidR="00A11290" w:rsidRPr="00020AD6">
                        <w:rPr>
                          <w:rFonts w:ascii="Century Gothic"/>
                          <w:b/>
                          <w:bCs/>
                          <w:color w:val="0061FE"/>
                          <w:u w:val="single"/>
                        </w:rPr>
                        <w:t>The History &amp; Life of Walt Disney</w:t>
                      </w:r>
                    </w:p>
                    <w:p w14:paraId="395873C5" w14:textId="7F24F2C4" w:rsidR="00A11290" w:rsidRPr="0041119C" w:rsidRDefault="005245E2" w:rsidP="000C4BE9">
                      <w:pPr>
                        <w:pStyle w:val="FreeForm"/>
                        <w:rPr>
                          <w:rFonts w:ascii="Century Gothic"/>
                          <w:b/>
                          <w:bCs/>
                          <w:color w:val="FF6A00"/>
                        </w:rPr>
                      </w:pPr>
                      <w:r w:rsidRPr="0041119C">
                        <w:rPr>
                          <w:rFonts w:ascii="Century Gothic" w:hAnsi="Century Gothic"/>
                        </w:rPr>
                        <w:t>R</w:t>
                      </w:r>
                      <w:r w:rsidR="00A11290" w:rsidRPr="0041119C">
                        <w:rPr>
                          <w:rFonts w:ascii="Century Gothic" w:hAnsi="Century Gothic"/>
                        </w:rPr>
                        <w:t>esearching and writing about the life of Walt Disney, including his films and theme</w:t>
                      </w:r>
                      <w:bookmarkStart w:id="1" w:name="_GoBack"/>
                      <w:bookmarkEnd w:id="1"/>
                      <w:r w:rsidR="00A11290" w:rsidRPr="0041119C">
                        <w:rPr>
                          <w:rFonts w:ascii="Century Gothic" w:hAnsi="Century Gothic"/>
                        </w:rPr>
                        <w:t xml:space="preserve"> parks.  </w:t>
                      </w:r>
                    </w:p>
                    <w:p w14:paraId="0C627CBF" w14:textId="77777777" w:rsidR="00A11290" w:rsidRPr="00DB2C6A" w:rsidRDefault="00A11290" w:rsidP="00A11290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C6FC"/>
                          <w:sz w:val="18"/>
                          <w:szCs w:val="18"/>
                        </w:rPr>
                      </w:pPr>
                    </w:p>
                    <w:p w14:paraId="169A1C51" w14:textId="091DD51E" w:rsidR="00C753AA" w:rsidRPr="00ED615A" w:rsidRDefault="00C753AA" w:rsidP="009E2B7A">
                      <w:pPr>
                        <w:spacing w:after="2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E4344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058788F6" wp14:editId="43CD60CA">
                <wp:simplePos x="0" y="0"/>
                <wp:positionH relativeFrom="margin">
                  <wp:posOffset>9429664</wp:posOffset>
                </wp:positionH>
                <wp:positionV relativeFrom="page">
                  <wp:posOffset>4438953</wp:posOffset>
                </wp:positionV>
                <wp:extent cx="4476465" cy="1091821"/>
                <wp:effectExtent l="0" t="0" r="19685" b="13335"/>
                <wp:wrapSquare wrapText="bothSides" distT="152400" distB="152400" distL="152400" distR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465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7A28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07B4FD2" w14:textId="3C7EE48B" w:rsidR="00A11290" w:rsidRPr="0041119C" w:rsidRDefault="00A80D44" w:rsidP="00A1129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</w:rPr>
                            </w:pPr>
                            <w:r w:rsidRPr="0041119C">
                              <w:rPr>
                                <w:rFonts w:ascii="Century Gothic"/>
                                <w:b/>
                                <w:bCs/>
                                <w:color w:val="4E7927"/>
                              </w:rPr>
                              <w:t xml:space="preserve">GEOGRAPHY </w:t>
                            </w:r>
                            <w:r w:rsidR="00A11290" w:rsidRPr="0041119C">
                              <w:rPr>
                                <w:rFonts w:ascii="Century Gothic"/>
                                <w:b/>
                                <w:bCs/>
                                <w:color w:val="4E7927"/>
                              </w:rPr>
                              <w:t>–</w:t>
                            </w:r>
                            <w:r w:rsidR="00A11290" w:rsidRPr="0041119C">
                              <w:rPr>
                                <w:rFonts w:ascii="Century Gothic"/>
                                <w:b/>
                                <w:bCs/>
                                <w:color w:val="4E7927"/>
                              </w:rPr>
                              <w:t xml:space="preserve"> Disney Castles</w:t>
                            </w:r>
                          </w:p>
                          <w:p w14:paraId="2A224D29" w14:textId="7D089DF6" w:rsidR="00A11290" w:rsidRPr="00A11290" w:rsidRDefault="00706F9D" w:rsidP="00A1129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</w:rPr>
                              <w:t>R</w:t>
                            </w:r>
                            <w:r w:rsidR="00A11290" w:rsidRPr="0041119C">
                              <w:rPr>
                                <w:rFonts w:ascii="Century Gothic"/>
                                <w:bCs/>
                                <w:color w:val="auto"/>
                              </w:rPr>
                              <w:t>esearching the location of the Disney theme parks, placing them on a map and identifying the cities and countries</w:t>
                            </w:r>
                            <w:r w:rsidR="00A11290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16"/>
                              </w:rPr>
                              <w:t xml:space="preserve">. </w:t>
                            </w:r>
                          </w:p>
                          <w:p w14:paraId="624CAFDB" w14:textId="77777777" w:rsidR="00A11290" w:rsidRDefault="00A11290" w:rsidP="00A1129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19487EC" w14:textId="77777777" w:rsidR="00CD0DEB" w:rsidRDefault="00CD0DEB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5281B58B" w14:textId="1C5F9C11" w:rsidR="00C72630" w:rsidRPr="00880835" w:rsidRDefault="00C72630" w:rsidP="00C7263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5B09EF8B" w14:textId="77777777" w:rsidR="00C72630" w:rsidRDefault="00C72630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31302F2F" w14:textId="35A749FD" w:rsidR="00F53EFD" w:rsidRPr="00880835" w:rsidRDefault="00C72630" w:rsidP="00880835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356535EC" w14:textId="77777777" w:rsidR="00880835" w:rsidRDefault="00880835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C33AB30" w14:textId="77777777" w:rsidR="00880835" w:rsidRDefault="00880835" w:rsidP="00C1687E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C730E01" w14:textId="34ECA49B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788F6" id="_x0000_s1038" style="position:absolute;margin-left:742.5pt;margin-top:349.5pt;width:352.5pt;height:85.95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" strokecolor="#4f7a28" strokeweight="2pt">
                <v:stroke miterlimit="4"/>
                <v:textbox inset="0,0,0,0">
                  <w:txbxContent>
                    <w:p w14:paraId="407B4FD2" w14:textId="3C7EE48B" w:rsidR="00A11290" w:rsidRPr="0041119C" w:rsidRDefault="00A80D44" w:rsidP="00A11290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</w:rPr>
                      </w:pPr>
                      <w:r w:rsidRPr="0041119C">
                        <w:rPr>
                          <w:rFonts w:ascii="Century Gothic"/>
                          <w:b/>
                          <w:bCs/>
                          <w:color w:val="4E7927"/>
                        </w:rPr>
                        <w:t xml:space="preserve">GEOGRAPHY </w:t>
                      </w:r>
                      <w:r w:rsidR="00A11290" w:rsidRPr="0041119C">
                        <w:rPr>
                          <w:rFonts w:ascii="Century Gothic"/>
                          <w:b/>
                          <w:bCs/>
                          <w:color w:val="4E7927"/>
                        </w:rPr>
                        <w:t>–</w:t>
                      </w:r>
                      <w:r w:rsidR="00A11290" w:rsidRPr="0041119C">
                        <w:rPr>
                          <w:rFonts w:ascii="Century Gothic"/>
                          <w:b/>
                          <w:bCs/>
                          <w:color w:val="4E7927"/>
                        </w:rPr>
                        <w:t xml:space="preserve"> Disney Castles</w:t>
                      </w:r>
                    </w:p>
                    <w:p w14:paraId="2A224D29" w14:textId="7D089DF6" w:rsidR="00A11290" w:rsidRPr="00A11290" w:rsidRDefault="00706F9D" w:rsidP="00A11290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20"/>
                          <w:szCs w:val="16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</w:rPr>
                        <w:t>R</w:t>
                      </w:r>
                      <w:r w:rsidR="00A11290" w:rsidRPr="0041119C">
                        <w:rPr>
                          <w:rFonts w:ascii="Century Gothic"/>
                          <w:bCs/>
                          <w:color w:val="auto"/>
                        </w:rPr>
                        <w:t>esearching the location of the Disney theme parks, placing them on a map and identifying the cities and countries</w:t>
                      </w:r>
                      <w:r w:rsidR="00A11290">
                        <w:rPr>
                          <w:rFonts w:ascii="Century Gothic"/>
                          <w:bCs/>
                          <w:color w:val="auto"/>
                          <w:sz w:val="20"/>
                          <w:szCs w:val="16"/>
                        </w:rPr>
                        <w:t xml:space="preserve">. </w:t>
                      </w:r>
                    </w:p>
                    <w:p w14:paraId="624CAFDB" w14:textId="77777777" w:rsidR="00A11290" w:rsidRDefault="00A11290" w:rsidP="00A11290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19487EC" w14:textId="77777777" w:rsidR="00CD0DEB" w:rsidRDefault="00CD0DEB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5281B58B" w14:textId="1C5F9C11" w:rsidR="00C72630" w:rsidRPr="00880835" w:rsidRDefault="00C72630" w:rsidP="00C72630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  <w:p w14:paraId="5B09EF8B" w14:textId="77777777" w:rsidR="00C72630" w:rsidRDefault="00C72630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31302F2F" w14:textId="35A749FD" w:rsidR="00F53EFD" w:rsidRPr="00880835" w:rsidRDefault="00C72630" w:rsidP="00880835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356535EC" w14:textId="77777777" w:rsidR="00880835" w:rsidRDefault="00880835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C33AB30" w14:textId="77777777" w:rsidR="00880835" w:rsidRDefault="00880835" w:rsidP="00C1687E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C730E01" w14:textId="34ECA49B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BE4344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3328" behindDoc="0" locked="0" layoutInCell="1" allowOverlap="1" wp14:anchorId="5F637961" wp14:editId="1EFB9DC5">
                <wp:simplePos x="0" y="0"/>
                <wp:positionH relativeFrom="page">
                  <wp:posOffset>7246620</wp:posOffset>
                </wp:positionH>
                <wp:positionV relativeFrom="margin">
                  <wp:posOffset>7809230</wp:posOffset>
                </wp:positionV>
                <wp:extent cx="2463800" cy="1432560"/>
                <wp:effectExtent l="0" t="0" r="12700" b="15240"/>
                <wp:wrapSquare wrapText="bothSides" distT="152400" distB="152400" distL="152400" distR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411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575F3D4" w14:textId="77777777" w:rsidR="00A80D44" w:rsidRPr="00706F9D" w:rsidRDefault="00A80D44" w:rsidP="00A80D44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1100"/>
                                <w:sz w:val="24"/>
                                <w:szCs w:val="24"/>
                              </w:rPr>
                            </w:pPr>
                            <w:r w:rsidRPr="00706F9D">
                              <w:rPr>
                                <w:rFonts w:ascii="Century Gothic"/>
                                <w:b/>
                                <w:bCs/>
                                <w:color w:val="941100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7E572386" w14:textId="77777777" w:rsidR="0041119C" w:rsidRPr="00706F9D" w:rsidRDefault="006474AD" w:rsidP="00A80D44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06F9D">
                              <w:rPr>
                                <w:rFonts w:ascii="Century Gothic"/>
                                <w:bCs/>
                                <w:color w:val="auto"/>
                                <w:sz w:val="24"/>
                                <w:szCs w:val="24"/>
                              </w:rPr>
                              <w:t>Play and perform sequences of music, listen to and respond to pieces of music</w:t>
                            </w:r>
                          </w:p>
                          <w:p w14:paraId="2C84F66B" w14:textId="77777777" w:rsidR="00706F9D" w:rsidRPr="00706F9D" w:rsidRDefault="00706F9D" w:rsidP="00A80D44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917ED0D" w14:textId="0C905523" w:rsidR="00A80D44" w:rsidRDefault="0041119C" w:rsidP="00A80D44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1100"/>
                              </w:rPr>
                            </w:pPr>
                            <w:r w:rsidRPr="00706F9D">
                              <w:rPr>
                                <w:rFonts w:ascii="Century Gothic"/>
                                <w:bCs/>
                                <w:color w:val="auto"/>
                                <w:sz w:val="24"/>
                                <w:szCs w:val="24"/>
                              </w:rPr>
                              <w:t>Learn</w:t>
                            </w:r>
                            <w:r w:rsidR="00BE4344">
                              <w:rPr>
                                <w:rFonts w:ascii="Century Gothic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706F9D">
                              <w:rPr>
                                <w:rFonts w:ascii="Century Gothic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songs for our nativit</w:t>
                            </w:r>
                            <w:r w:rsidR="000C4BE9" w:rsidRPr="00706F9D">
                              <w:rPr>
                                <w:rFonts w:ascii="Century Gothic"/>
                                <w:bCs/>
                                <w:color w:val="auto"/>
                                <w:sz w:val="24"/>
                                <w:szCs w:val="24"/>
                              </w:rPr>
                              <w:t>y</w:t>
                            </w:r>
                            <w:r w:rsidR="006474AD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</w:rPr>
                              <w:t xml:space="preserve">. </w:t>
                            </w:r>
                          </w:p>
                          <w:p w14:paraId="0860A267" w14:textId="77777777" w:rsidR="001A7DD4" w:rsidRDefault="001A7DD4" w:rsidP="00C1687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1100"/>
                              </w:rPr>
                            </w:pPr>
                          </w:p>
                          <w:p w14:paraId="7E42F6AC" w14:textId="77777777" w:rsidR="001A7DD4" w:rsidRDefault="001A7DD4" w:rsidP="00C1687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1100"/>
                              </w:rPr>
                            </w:pPr>
                          </w:p>
                          <w:p w14:paraId="20EBE76F" w14:textId="5AA61D1C" w:rsidR="00880835" w:rsidRDefault="009E2B7A" w:rsidP="00C1687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941100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  <w:t xml:space="preserve"> </w:t>
                            </w:r>
                          </w:p>
                          <w:p w14:paraId="51D2E628" w14:textId="4F7E5955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37961" id="_x0000_s1039" style="position:absolute;margin-left:570.6pt;margin-top:614.9pt;width:194pt;height:112.8pt;z-index:2516833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" strokecolor="#941100" strokeweight="2pt">
                <v:stroke miterlimit="4"/>
                <v:textbox inset="0,0,0,0">
                  <w:txbxContent>
                    <w:p w14:paraId="3575F3D4" w14:textId="77777777" w:rsidR="00A80D44" w:rsidRPr="00706F9D" w:rsidRDefault="00A80D44" w:rsidP="00A80D44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1100"/>
                          <w:sz w:val="24"/>
                          <w:szCs w:val="24"/>
                        </w:rPr>
                      </w:pPr>
                      <w:r w:rsidRPr="00706F9D">
                        <w:rPr>
                          <w:rFonts w:ascii="Century Gothic"/>
                          <w:b/>
                          <w:bCs/>
                          <w:color w:val="941100"/>
                          <w:sz w:val="24"/>
                          <w:szCs w:val="24"/>
                        </w:rPr>
                        <w:t>MUSIC</w:t>
                      </w:r>
                    </w:p>
                    <w:p w14:paraId="7E572386" w14:textId="77777777" w:rsidR="0041119C" w:rsidRPr="00706F9D" w:rsidRDefault="006474AD" w:rsidP="00A80D44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706F9D">
                        <w:rPr>
                          <w:rFonts w:ascii="Century Gothic"/>
                          <w:bCs/>
                          <w:color w:val="auto"/>
                          <w:sz w:val="24"/>
                          <w:szCs w:val="24"/>
                        </w:rPr>
                        <w:t>Play and perform sequences of music, listen to and respond to pieces of music</w:t>
                      </w:r>
                    </w:p>
                    <w:p w14:paraId="2C84F66B" w14:textId="77777777" w:rsidR="00706F9D" w:rsidRPr="00706F9D" w:rsidRDefault="00706F9D" w:rsidP="00A80D44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14:paraId="0917ED0D" w14:textId="0C905523" w:rsidR="00A80D44" w:rsidRDefault="0041119C" w:rsidP="00A80D44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1100"/>
                        </w:rPr>
                      </w:pPr>
                      <w:r w:rsidRPr="00706F9D">
                        <w:rPr>
                          <w:rFonts w:ascii="Century Gothic"/>
                          <w:bCs/>
                          <w:color w:val="auto"/>
                          <w:sz w:val="24"/>
                          <w:szCs w:val="24"/>
                        </w:rPr>
                        <w:t>Learn</w:t>
                      </w:r>
                      <w:r w:rsidR="00BE4344">
                        <w:rPr>
                          <w:rFonts w:ascii="Century Gothic"/>
                          <w:bCs/>
                          <w:color w:val="auto"/>
                          <w:sz w:val="24"/>
                          <w:szCs w:val="24"/>
                        </w:rPr>
                        <w:t xml:space="preserve"> the</w:t>
                      </w:r>
                      <w:r w:rsidRPr="00706F9D">
                        <w:rPr>
                          <w:rFonts w:ascii="Century Gothic"/>
                          <w:bCs/>
                          <w:color w:val="auto"/>
                          <w:sz w:val="24"/>
                          <w:szCs w:val="24"/>
                        </w:rPr>
                        <w:t xml:space="preserve"> songs for our nativit</w:t>
                      </w:r>
                      <w:r w:rsidR="000C4BE9" w:rsidRPr="00706F9D">
                        <w:rPr>
                          <w:rFonts w:ascii="Century Gothic"/>
                          <w:bCs/>
                          <w:color w:val="auto"/>
                          <w:sz w:val="24"/>
                          <w:szCs w:val="24"/>
                        </w:rPr>
                        <w:t>y</w:t>
                      </w:r>
                      <w:r w:rsidR="006474AD">
                        <w:rPr>
                          <w:rFonts w:ascii="Century Gothic"/>
                          <w:bCs/>
                          <w:color w:val="auto"/>
                          <w:sz w:val="20"/>
                        </w:rPr>
                        <w:t xml:space="preserve">. </w:t>
                      </w:r>
                    </w:p>
                    <w:p w14:paraId="0860A267" w14:textId="77777777" w:rsidR="001A7DD4" w:rsidRDefault="001A7DD4" w:rsidP="00C1687E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1100"/>
                        </w:rPr>
                      </w:pPr>
                    </w:p>
                    <w:p w14:paraId="7E42F6AC" w14:textId="77777777" w:rsidR="001A7DD4" w:rsidRDefault="001A7DD4" w:rsidP="00C1687E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1100"/>
                        </w:rPr>
                      </w:pPr>
                    </w:p>
                    <w:p w14:paraId="20EBE76F" w14:textId="5AA61D1C" w:rsidR="00880835" w:rsidRDefault="009E2B7A" w:rsidP="00C1687E">
                      <w:pPr>
                        <w:pStyle w:val="BodyText"/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941100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  <w:t xml:space="preserve"> </w:t>
                      </w:r>
                    </w:p>
                    <w:p w14:paraId="51D2E628" w14:textId="4F7E5955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BE4344">
        <w:rPr>
          <w:noProof/>
          <w:lang w:val="en-GB" w:eastAsia="en-GB"/>
        </w:rPr>
        <mc:AlternateContent>
          <mc:Choice Requires="wpg">
            <w:drawing>
              <wp:anchor distT="152400" distB="152400" distL="152400" distR="152400" simplePos="0" relativeHeight="251703808" behindDoc="0" locked="0" layoutInCell="1" allowOverlap="1" wp14:anchorId="47F0D9B5" wp14:editId="05907BD7">
                <wp:simplePos x="0" y="0"/>
                <wp:positionH relativeFrom="page">
                  <wp:posOffset>9812466</wp:posOffset>
                </wp:positionH>
                <wp:positionV relativeFrom="margin">
                  <wp:posOffset>7784161</wp:posOffset>
                </wp:positionV>
                <wp:extent cx="4735195" cy="1541780"/>
                <wp:effectExtent l="0" t="0" r="27305" b="2032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5195" cy="1541780"/>
                          <a:chOff x="0" y="0"/>
                          <a:chExt cx="2690417" cy="1228370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2690417" cy="1228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FF26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51278" y="75119"/>
                            <a:ext cx="2610423" cy="1011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11993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0EDA21A" w14:textId="5A729067" w:rsidR="00C753AA" w:rsidRPr="00020AD6" w:rsidRDefault="00EF35B7" w:rsidP="00020AD6">
                              <w:pPr>
                                <w:pStyle w:val="FreeForm"/>
                                <w:jc w:val="center"/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</w:rPr>
                              </w:pPr>
                              <w:r w:rsidRPr="00020AD6">
                                <w:rPr>
                                  <w:rFonts w:ascii="Century Gothic"/>
                                  <w:b/>
                                  <w:bCs/>
                                  <w:lang w:val="en-US"/>
                                </w:rPr>
                                <w:t>BRITISH VALUES</w:t>
                              </w:r>
                            </w:p>
                            <w:p w14:paraId="46946AC8" w14:textId="009AA901" w:rsidR="00912F05" w:rsidRPr="00706F9D" w:rsidRDefault="00912F05" w:rsidP="00912F05">
                              <w:pPr>
                                <w:pStyle w:val="FreeForm"/>
                                <w:rPr>
                                  <w:rFonts w:ascii="Century Gothic" w:hAnsi="Century Gothic"/>
                                </w:rPr>
                              </w:pPr>
                              <w:r w:rsidRPr="00706F9D">
                                <w:rPr>
                                  <w:rFonts w:ascii="Century Gothic" w:hAnsi="Century Gothic"/>
                                </w:rPr>
                                <w:t xml:space="preserve">To develop an acceptance that other people having different faiths or beliefs to oneself (or having none) should be accepted + tolerated &amp; should not be the cause of prejudicial or discriminatory behaviour. </w:t>
                              </w:r>
                              <w:r w:rsidR="000F01B9" w:rsidRPr="00706F9D">
                                <w:rPr>
                                  <w:rFonts w:ascii="Century Gothic" w:hAnsi="Century Gothic"/>
                                </w:rPr>
                                <w:t>CHILDREN IN NEED</w:t>
                              </w:r>
                              <w:r w:rsidR="009E2B7A" w:rsidRPr="00706F9D">
                                <w:rPr>
                                  <w:rFonts w:ascii="Century Gothic" w:hAnsi="Century Gothic"/>
                                </w:rPr>
                                <w:t xml:space="preserve"> &amp; planning and leading a class assembly. </w:t>
                              </w:r>
                              <w:r w:rsidRPr="00706F9D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</w:p>
                            <w:p w14:paraId="1770ACFE" w14:textId="4D6C15FD" w:rsidR="00C753AA" w:rsidRDefault="00C753AA" w:rsidP="00912F05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0D9B5" id="_x0000_s1040" style="position:absolute;margin-left:772.65pt;margin-top:612.95pt;width:372.85pt;height:121.4pt;z-index:251703808;mso-wrap-distance-left:12pt;mso-wrap-distance-top:12pt;mso-wrap-distance-right:12pt;mso-wrap-distance-bottom:12pt;mso-position-horizontal-relative:page;mso-position-vertical-relative:margin;mso-width-relative:margin;mso-height-relative:margin" coordsize="26904,12283" wrapcoords="-3 -9 21597 -9 21597 21591 -3 21591 -3 -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">
                <v:rect id="Shape 1073741843" o:spid="_x0000_s1041" style="position:absolute;width:26904;height:1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" strokecolor="#ff2600" strokeweight="2pt">
                  <v:stroke miterlimit="4"/>
                </v:rect>
                <v:rect id="Shape 1073741844" o:spid="_x0000_s1042" style="position:absolute;left:512;top:751;width:26105;height:10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" strokecolor="#011993" strokeweight="2pt">
                  <v:stroke miterlimit="4"/>
                  <v:textbox inset="0,0,0,0">
                    <w:txbxContent>
                      <w:p w14:paraId="60EDA21A" w14:textId="5A729067" w:rsidR="00C753AA" w:rsidRPr="00020AD6" w:rsidRDefault="00EF35B7" w:rsidP="00020AD6">
                        <w:pPr>
                          <w:pStyle w:val="FreeForm"/>
                          <w:jc w:val="center"/>
                          <w:rPr>
                            <w:rFonts w:ascii="Century Gothic" w:eastAsia="Century Gothic" w:hAnsi="Century Gothic" w:cs="Century Gothic"/>
                            <w:b/>
                            <w:bCs/>
                          </w:rPr>
                        </w:pPr>
                        <w:r w:rsidRPr="00020AD6">
                          <w:rPr>
                            <w:rFonts w:ascii="Century Gothic"/>
                            <w:b/>
                            <w:bCs/>
                            <w:lang w:val="en-US"/>
                          </w:rPr>
                          <w:t>BRITISH VALUES</w:t>
                        </w:r>
                      </w:p>
                      <w:p w14:paraId="46946AC8" w14:textId="009AA901" w:rsidR="00912F05" w:rsidRPr="00706F9D" w:rsidRDefault="00912F05" w:rsidP="00912F05">
                        <w:pPr>
                          <w:pStyle w:val="FreeForm"/>
                          <w:rPr>
                            <w:rFonts w:ascii="Century Gothic" w:hAnsi="Century Gothic"/>
                          </w:rPr>
                        </w:pPr>
                        <w:r w:rsidRPr="00706F9D">
                          <w:rPr>
                            <w:rFonts w:ascii="Century Gothic" w:hAnsi="Century Gothic"/>
                          </w:rPr>
                          <w:t xml:space="preserve">To develop an acceptance that other people having different faiths or beliefs to oneself (or having none) should be accepted + tolerated &amp; should not be the cause of prejudicial or discriminatory behaviour. </w:t>
                        </w:r>
                        <w:r w:rsidR="000F01B9" w:rsidRPr="00706F9D">
                          <w:rPr>
                            <w:rFonts w:ascii="Century Gothic" w:hAnsi="Century Gothic"/>
                          </w:rPr>
                          <w:t>CHILDREN IN NEED</w:t>
                        </w:r>
                        <w:r w:rsidR="009E2B7A" w:rsidRPr="00706F9D">
                          <w:rPr>
                            <w:rFonts w:ascii="Century Gothic" w:hAnsi="Century Gothic"/>
                          </w:rPr>
                          <w:t xml:space="preserve"> &amp; planning and leading a class assembly. </w:t>
                        </w:r>
                        <w:r w:rsidRPr="00706F9D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  <w:p w14:paraId="1770ACFE" w14:textId="4D6C15FD" w:rsidR="00C753AA" w:rsidRDefault="00C753AA" w:rsidP="00912F05">
                        <w:pPr>
                          <w:pStyle w:val="FreeForm"/>
                        </w:pPr>
                      </w:p>
                    </w:txbxContent>
                  </v:textbox>
                </v:rect>
                <w10:wrap type="through" anchorx="page" anchory="margin"/>
              </v:group>
            </w:pict>
          </mc:Fallback>
        </mc:AlternateContent>
      </w:r>
      <w:r w:rsidR="00020AD6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34176" behindDoc="0" locked="0" layoutInCell="1" allowOverlap="1" wp14:anchorId="31D150BD" wp14:editId="786F61CE">
                <wp:simplePos x="0" y="0"/>
                <wp:positionH relativeFrom="margin">
                  <wp:align>right</wp:align>
                </wp:positionH>
                <wp:positionV relativeFrom="page">
                  <wp:posOffset>6714490</wp:posOffset>
                </wp:positionV>
                <wp:extent cx="3779520" cy="1583055"/>
                <wp:effectExtent l="0" t="0" r="11430" b="17145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158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53D5F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E4D2748" w14:textId="77777777" w:rsidR="00122CE3" w:rsidRDefault="00A80D44" w:rsidP="00122CE3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</w:rPr>
                            </w:pPr>
                            <w:r w:rsidRPr="000C4BE9"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 xml:space="preserve">SCIENCE </w:t>
                            </w:r>
                            <w:r w:rsidRPr="000C4BE9"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>–</w:t>
                            </w:r>
                            <w:r w:rsidRPr="000C4BE9"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 xml:space="preserve"> </w:t>
                            </w:r>
                            <w:r w:rsidR="00706F9D"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>MATERIALS</w:t>
                            </w:r>
                            <w:r w:rsidR="00A11290" w:rsidRPr="000C4BE9"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 xml:space="preserve"> </w:t>
                            </w:r>
                            <w:r w:rsidR="000F01B9" w:rsidRPr="0041119C"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14:paraId="19D7AA9B" w14:textId="1EA64DB1" w:rsidR="00FD4574" w:rsidRPr="00023168" w:rsidRDefault="004714F2" w:rsidP="000231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023168"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  <w:sz w:val="22"/>
                                <w:szCs w:val="22"/>
                              </w:rPr>
                              <w:t>Use of everyday materials</w:t>
                            </w:r>
                            <w:r w:rsidR="00F84344" w:rsidRPr="00023168"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="00FD4574" w:rsidRPr="00023168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 xml:space="preserve"> identify and compare the suitability of a variety of everyday materials, including wood, metal, plastic, glass, brick, rock, paper and cardboard for </w:t>
                            </w:r>
                            <w:r w:rsidR="00122CE3" w:rsidRPr="00023168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uses</w:t>
                            </w:r>
                            <w:r w:rsidR="00FD4574" w:rsidRPr="00023168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FF3206" w14:textId="3F13F765" w:rsidR="00122CE3" w:rsidRPr="00023168" w:rsidRDefault="00023168" w:rsidP="000231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"/>
                              <w:rPr>
                                <w:rFonts w:ascii="Century Gothic" w:hAns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</w:pPr>
                            <w:r w:rsidRPr="00023168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Find out how the shapes of solid objects made from some materials can be changed by squashing, bending, twisting and stretching.</w:t>
                            </w:r>
                          </w:p>
                          <w:p w14:paraId="7475D7CC" w14:textId="42548C20" w:rsidR="003B533B" w:rsidRPr="0041119C" w:rsidRDefault="003B533B" w:rsidP="00020AD6">
                            <w:pPr>
                              <w:spacing w:after="20"/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</w:rPr>
                            </w:pPr>
                          </w:p>
                          <w:p w14:paraId="10A3D978" w14:textId="0A7692B8" w:rsidR="00C753AA" w:rsidRDefault="00C753AA" w:rsidP="00C1687E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150BD" id="_x0000_s1043" style="position:absolute;margin-left:246.4pt;margin-top:528.7pt;width:297.6pt;height:124.65pt;z-index:251634176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" strokecolor="#53d5fd" strokeweight="2pt">
                <v:stroke miterlimit="4"/>
                <v:textbox inset="0,0,0,0">
                  <w:txbxContent>
                    <w:p w14:paraId="4E4D2748" w14:textId="77777777" w:rsidR="00122CE3" w:rsidRDefault="00A80D44" w:rsidP="00122CE3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</w:rPr>
                      </w:pPr>
                      <w:r w:rsidRPr="000C4BE9"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 xml:space="preserve">SCIENCE </w:t>
                      </w:r>
                      <w:r w:rsidRPr="000C4BE9"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>–</w:t>
                      </w:r>
                      <w:r w:rsidRPr="000C4BE9"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 xml:space="preserve"> </w:t>
                      </w:r>
                      <w:r w:rsidR="00706F9D"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>MATERIALS</w:t>
                      </w:r>
                      <w:r w:rsidR="00A11290" w:rsidRPr="000C4BE9"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 xml:space="preserve"> </w:t>
                      </w:r>
                      <w:r w:rsidR="000F01B9" w:rsidRPr="0041119C"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</w:rPr>
                        <w:t xml:space="preserve"> </w:t>
                      </w:r>
                    </w:p>
                    <w:p w14:paraId="19D7AA9B" w14:textId="1EA64DB1" w:rsidR="00FD4574" w:rsidRPr="00023168" w:rsidRDefault="004714F2" w:rsidP="000231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"/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r w:rsidRPr="00023168"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  <w:sz w:val="22"/>
                          <w:szCs w:val="22"/>
                        </w:rPr>
                        <w:t>Use of everyday materials</w:t>
                      </w:r>
                      <w:r w:rsidR="00F84344" w:rsidRPr="00023168"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  <w:sz w:val="22"/>
                          <w:szCs w:val="22"/>
                        </w:rPr>
                        <w:t>.</w:t>
                      </w:r>
                      <w:r w:rsidR="00FD4574" w:rsidRPr="00023168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 xml:space="preserve"> </w:t>
                      </w:r>
                      <w:r w:rsidR="00FD4574" w:rsidRPr="00023168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 xml:space="preserve">identify and compare the suitability of a variety of everyday materials, including wood, metal, plastic, glass, brick, rock, paper and cardboard for </w:t>
                      </w:r>
                      <w:r w:rsidR="00122CE3" w:rsidRPr="00023168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uses</w:t>
                      </w:r>
                      <w:r w:rsidR="00FD4574" w:rsidRPr="00023168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6CFF3206" w14:textId="3F13F765" w:rsidR="00122CE3" w:rsidRPr="00023168" w:rsidRDefault="00023168" w:rsidP="000231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"/>
                        <w:rPr>
                          <w:rFonts w:ascii="Century Gothic" w:hAnsi="Century Gothic"/>
                          <w:b/>
                          <w:bCs/>
                          <w:color w:val="00C6FC"/>
                          <w:u w:val="single"/>
                        </w:rPr>
                      </w:pPr>
                      <w:r w:rsidRPr="00023168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F</w:t>
                      </w:r>
                      <w:r w:rsidRPr="00023168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ind out how the shapes of solid objects made from some materials can be changed by squashing, bending, twisting and stretching.</w:t>
                      </w:r>
                    </w:p>
                    <w:p w14:paraId="7475D7CC" w14:textId="42548C20" w:rsidR="003B533B" w:rsidRPr="0041119C" w:rsidRDefault="003B533B" w:rsidP="00020AD6">
                      <w:pPr>
                        <w:spacing w:after="20"/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</w:rPr>
                      </w:pPr>
                    </w:p>
                    <w:p w14:paraId="10A3D978" w14:textId="0A7692B8" w:rsidR="00C753AA" w:rsidRDefault="00C753AA" w:rsidP="00C1687E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F2215B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05504" behindDoc="0" locked="0" layoutInCell="1" allowOverlap="1" wp14:anchorId="6AE54993" wp14:editId="4C69E7FC">
                <wp:simplePos x="0" y="0"/>
                <wp:positionH relativeFrom="page">
                  <wp:posOffset>172720</wp:posOffset>
                </wp:positionH>
                <wp:positionV relativeFrom="page">
                  <wp:posOffset>102235</wp:posOffset>
                </wp:positionV>
                <wp:extent cx="14605000" cy="10492740"/>
                <wp:effectExtent l="0" t="0" r="6350" b="1778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0" cy="1049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2944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59"/>
                              <w:gridCol w:w="3692"/>
                              <w:gridCol w:w="12893"/>
                            </w:tblGrid>
                            <w:tr w:rsidR="001D3C93" w14:paraId="7053AA7F" w14:textId="77777777" w:rsidTr="001D3C93">
                              <w:trPr>
                                <w:trHeight w:val="873"/>
                              </w:trPr>
                              <w:tc>
                                <w:tcPr>
                                  <w:tcW w:w="229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A7A7C7A" w14:textId="57FCA998" w:rsidR="001D3C93" w:rsidRPr="005840C0" w:rsidRDefault="001D3C93">
                                  <w:pPr>
                                    <w:pStyle w:val="FreeForm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840C0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ST Uny C of E Academy </w:t>
                                  </w:r>
                                </w:p>
                              </w:tc>
                            </w:tr>
                            <w:tr w:rsidR="001D3C93" w14:paraId="7A9A61AC" w14:textId="77777777" w:rsidTr="00BE4344">
                              <w:trPr>
                                <w:trHeight w:val="320"/>
                              </w:trPr>
                              <w:tc>
                                <w:tcPr>
                                  <w:tcW w:w="63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D42CEC" w14:textId="2249E5BF" w:rsidR="001D3C93" w:rsidRPr="00735703" w:rsidRDefault="001D3C93" w:rsidP="00A11290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Winter curriculum NOV- JAN </w:t>
                                  </w:r>
                                </w:p>
                              </w:tc>
                              <w:tc>
                                <w:tcPr>
                                  <w:tcW w:w="36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CC43E8" w14:textId="51D4BBBC" w:rsidR="001D3C93" w:rsidRPr="00735703" w:rsidRDefault="001D3C93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Year: 2018/2019</w:t>
                                  </w:r>
                                </w:p>
                              </w:tc>
                              <w:tc>
                                <w:tcPr>
                                  <w:tcW w:w="12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5603E3" w14:textId="4E0C7465" w:rsidR="001D3C93" w:rsidRPr="00735703" w:rsidRDefault="001D3C93" w:rsidP="006474AD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Teachers: Mr Smith and Miss Wetherelt </w:t>
                                  </w:r>
                                  <w:r w:rsidR="005840C0"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YEAR 2 </w:t>
                                  </w:r>
                                </w:p>
                              </w:tc>
                            </w:tr>
                            <w:tr w:rsidR="001D3C93" w14:paraId="4F42C502" w14:textId="77777777" w:rsidTr="00BE4344">
                              <w:trPr>
                                <w:trHeight w:val="900"/>
                              </w:trPr>
                              <w:tc>
                                <w:tcPr>
                                  <w:tcW w:w="63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143215" w14:textId="3225B1AB" w:rsidR="001D3C93" w:rsidRDefault="001D3C93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658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3D35E3" w14:textId="343D3D87" w:rsidR="001D3C93" w:rsidRPr="00A11290" w:rsidRDefault="001D3C93" w:rsidP="00BE4344">
                                  <w:pPr>
                                    <w:pStyle w:val="FreeForm"/>
                                    <w:rPr>
                                      <w:sz w:val="22"/>
                                    </w:rPr>
                                  </w:pPr>
                                  <w:r w:rsidRPr="00A11290">
                                    <w:rPr>
                                      <w:rFonts w:ascii="Century Gothic"/>
                                      <w:b/>
                                      <w:bCs/>
                                      <w:color w:val="D70A00" w:themeColor="accent5" w:themeShade="BF"/>
                                      <w:sz w:val="52"/>
                                      <w:szCs w:val="18"/>
                                    </w:rPr>
                                    <w:t xml:space="preserve">TOPIC: </w:t>
                                  </w:r>
                                  <w:r w:rsidR="00BE1D75">
                                    <w:rPr>
                                      <w:rFonts w:ascii="Century Gothic"/>
                                      <w:b/>
                                      <w:bCs/>
                                      <w:color w:val="D70A00" w:themeColor="accent5" w:themeShade="BF"/>
                                      <w:sz w:val="52"/>
                                      <w:szCs w:val="18"/>
                                    </w:rPr>
                                    <w:t>TALE AS OLD AS TIME</w:t>
                                  </w:r>
                                </w:p>
                              </w:tc>
                            </w:tr>
                            <w:tr w:rsidR="001D3C93" w14:paraId="1A5FEE44" w14:textId="77777777" w:rsidTr="001D3C93">
                              <w:trPr>
                                <w:trHeight w:val="12760"/>
                              </w:trPr>
                              <w:tc>
                                <w:tcPr>
                                  <w:tcW w:w="229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02FB0E1" w14:textId="65EE1991" w:rsidR="001D3C93" w:rsidRDefault="001D3C93" w:rsidP="00A80D44">
                                  <w:pPr>
                                    <w:pStyle w:val="FreeForm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D4476E0" w14:textId="77777777" w:rsidR="004C2D17" w:rsidRDefault="004C2D1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54993" id="_x0000_s1045" style="position:absolute;margin-left:13.6pt;margin-top:8.05pt;width:1150pt;height:826.2pt;z-index:251605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" filled="f" stroked="f">
                <v:textbox style="mso-fit-shape-to-text:t" inset="0,0,0,0">
                  <w:txbxContent>
                    <w:tbl>
                      <w:tblPr>
                        <w:tblW w:w="22944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59"/>
                        <w:gridCol w:w="3692"/>
                        <w:gridCol w:w="12893"/>
                      </w:tblGrid>
                      <w:tr w:rsidR="001D3C93" w14:paraId="7053AA7F" w14:textId="77777777" w:rsidTr="001D3C93">
                        <w:trPr>
                          <w:trHeight w:val="873"/>
                        </w:trPr>
                        <w:tc>
                          <w:tcPr>
                            <w:tcW w:w="229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A7A7C7A" w14:textId="57FCA998" w:rsidR="001D3C93" w:rsidRPr="005840C0" w:rsidRDefault="001D3C93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  <w:r w:rsidRPr="005840C0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ST Uny C of E Academy </w:t>
                            </w:r>
                          </w:p>
                        </w:tc>
                      </w:tr>
                      <w:tr w:rsidR="001D3C93" w14:paraId="7A9A61AC" w14:textId="77777777" w:rsidTr="00BE4344">
                        <w:trPr>
                          <w:trHeight w:val="320"/>
                        </w:trPr>
                        <w:tc>
                          <w:tcPr>
                            <w:tcW w:w="63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D42CEC" w14:textId="2249E5BF" w:rsidR="001D3C93" w:rsidRPr="00735703" w:rsidRDefault="001D3C93" w:rsidP="00A11290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Winter curriculum NOV- JAN </w:t>
                            </w:r>
                          </w:p>
                        </w:tc>
                        <w:tc>
                          <w:tcPr>
                            <w:tcW w:w="36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CC43E8" w14:textId="51D4BBBC" w:rsidR="001D3C93" w:rsidRPr="00735703" w:rsidRDefault="001D3C93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Year: 2018/2019</w:t>
                            </w:r>
                          </w:p>
                        </w:tc>
                        <w:tc>
                          <w:tcPr>
                            <w:tcW w:w="12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5603E3" w14:textId="4E0C7465" w:rsidR="001D3C93" w:rsidRPr="00735703" w:rsidRDefault="001D3C93" w:rsidP="006474AD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Teachers: Mr Smith and Miss Wetherelt </w:t>
                            </w:r>
                            <w:r w:rsidR="005840C0"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YEAR 2 </w:t>
                            </w:r>
                          </w:p>
                        </w:tc>
                      </w:tr>
                      <w:tr w:rsidR="001D3C93" w14:paraId="4F42C502" w14:textId="77777777" w:rsidTr="00BE4344">
                        <w:trPr>
                          <w:trHeight w:val="900"/>
                        </w:trPr>
                        <w:tc>
                          <w:tcPr>
                            <w:tcW w:w="63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143215" w14:textId="3225B1AB" w:rsidR="001D3C93" w:rsidRDefault="001D3C93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658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3D35E3" w14:textId="343D3D87" w:rsidR="001D3C93" w:rsidRPr="00A11290" w:rsidRDefault="001D3C93" w:rsidP="00BE4344">
                            <w:pPr>
                              <w:pStyle w:val="FreeForm"/>
                              <w:rPr>
                                <w:sz w:val="22"/>
                              </w:rPr>
                            </w:pPr>
                            <w:r w:rsidRPr="00A11290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52"/>
                                <w:szCs w:val="18"/>
                              </w:rPr>
                              <w:t xml:space="preserve">TOPIC: </w:t>
                            </w:r>
                            <w:r w:rsidR="00BE1D75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52"/>
                                <w:szCs w:val="18"/>
                              </w:rPr>
                              <w:t>TALE AS OLD AS TIME</w:t>
                            </w:r>
                          </w:p>
                        </w:tc>
                      </w:tr>
                      <w:tr w:rsidR="001D3C93" w14:paraId="1A5FEE44" w14:textId="77777777" w:rsidTr="001D3C93">
                        <w:trPr>
                          <w:trHeight w:val="12760"/>
                        </w:trPr>
                        <w:tc>
                          <w:tcPr>
                            <w:tcW w:w="229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402FB0E1" w14:textId="65EE1991" w:rsidR="001D3C93" w:rsidRDefault="001D3C93" w:rsidP="00A80D44">
                            <w:pPr>
                              <w:pStyle w:val="FreeForm"/>
                              <w:jc w:val="center"/>
                            </w:pPr>
                          </w:p>
                        </w:tc>
                      </w:tr>
                    </w:tbl>
                    <w:p w14:paraId="6D4476E0" w14:textId="77777777" w:rsidR="004C2D17" w:rsidRDefault="004C2D17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C753AA">
      <w:headerReference w:type="default" r:id="rId9"/>
      <w:footerReference w:type="default" r:id="rId10"/>
      <w:pgSz w:w="23811" w:h="16838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0DCF0" w14:textId="77777777" w:rsidR="000405AE" w:rsidRDefault="000405AE">
      <w:r>
        <w:separator/>
      </w:r>
    </w:p>
  </w:endnote>
  <w:endnote w:type="continuationSeparator" w:id="0">
    <w:p w14:paraId="31C0028F" w14:textId="77777777" w:rsidR="000405AE" w:rsidRDefault="0004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8777" w14:textId="77777777" w:rsidR="00C753AA" w:rsidRDefault="00C753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F7614" w14:textId="77777777" w:rsidR="000405AE" w:rsidRDefault="000405AE">
      <w:r>
        <w:separator/>
      </w:r>
    </w:p>
  </w:footnote>
  <w:footnote w:type="continuationSeparator" w:id="0">
    <w:p w14:paraId="111722C8" w14:textId="77777777" w:rsidR="000405AE" w:rsidRDefault="0004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7744" w14:textId="77777777" w:rsidR="00C753AA" w:rsidRDefault="00C753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548"/>
    <w:multiLevelType w:val="hybridMultilevel"/>
    <w:tmpl w:val="EE6AD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1FE8"/>
    <w:multiLevelType w:val="hybridMultilevel"/>
    <w:tmpl w:val="3286B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44AD"/>
    <w:multiLevelType w:val="hybridMultilevel"/>
    <w:tmpl w:val="D426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860A8"/>
    <w:multiLevelType w:val="hybridMultilevel"/>
    <w:tmpl w:val="3F38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D7F58"/>
    <w:multiLevelType w:val="multilevel"/>
    <w:tmpl w:val="4536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20D6B"/>
    <w:multiLevelType w:val="hybridMultilevel"/>
    <w:tmpl w:val="06CCFB20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22EA7"/>
    <w:multiLevelType w:val="hybridMultilevel"/>
    <w:tmpl w:val="213C7778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66D21"/>
    <w:multiLevelType w:val="hybridMultilevel"/>
    <w:tmpl w:val="4A0A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70586"/>
    <w:multiLevelType w:val="hybridMultilevel"/>
    <w:tmpl w:val="50A2EB84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63903"/>
    <w:multiLevelType w:val="hybridMultilevel"/>
    <w:tmpl w:val="C7DE3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7F6087"/>
    <w:multiLevelType w:val="hybridMultilevel"/>
    <w:tmpl w:val="D672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4736C"/>
    <w:multiLevelType w:val="hybridMultilevel"/>
    <w:tmpl w:val="B29A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AA"/>
    <w:rsid w:val="00000A38"/>
    <w:rsid w:val="00020AD6"/>
    <w:rsid w:val="00023168"/>
    <w:rsid w:val="000405AE"/>
    <w:rsid w:val="00041E73"/>
    <w:rsid w:val="00065C33"/>
    <w:rsid w:val="00074205"/>
    <w:rsid w:val="000B3A38"/>
    <w:rsid w:val="000C4BE9"/>
    <w:rsid w:val="000F01B9"/>
    <w:rsid w:val="000F72B6"/>
    <w:rsid w:val="00122CE3"/>
    <w:rsid w:val="001257F8"/>
    <w:rsid w:val="00145AE8"/>
    <w:rsid w:val="00150802"/>
    <w:rsid w:val="00154A53"/>
    <w:rsid w:val="00182C9F"/>
    <w:rsid w:val="001868A4"/>
    <w:rsid w:val="001A7DD4"/>
    <w:rsid w:val="001C2AFB"/>
    <w:rsid w:val="001C45D2"/>
    <w:rsid w:val="001C4A03"/>
    <w:rsid w:val="001D2C5A"/>
    <w:rsid w:val="001D3C93"/>
    <w:rsid w:val="002245AE"/>
    <w:rsid w:val="00234B10"/>
    <w:rsid w:val="00243801"/>
    <w:rsid w:val="002536E6"/>
    <w:rsid w:val="002629A3"/>
    <w:rsid w:val="002872AE"/>
    <w:rsid w:val="002B5572"/>
    <w:rsid w:val="002F2ACF"/>
    <w:rsid w:val="002F3958"/>
    <w:rsid w:val="0033637D"/>
    <w:rsid w:val="003B10BA"/>
    <w:rsid w:val="003B533B"/>
    <w:rsid w:val="003B5543"/>
    <w:rsid w:val="003C1CBF"/>
    <w:rsid w:val="003F3D4A"/>
    <w:rsid w:val="0041119C"/>
    <w:rsid w:val="0041271A"/>
    <w:rsid w:val="00417ECB"/>
    <w:rsid w:val="00423E83"/>
    <w:rsid w:val="0045333C"/>
    <w:rsid w:val="004637B2"/>
    <w:rsid w:val="004640BE"/>
    <w:rsid w:val="004714F2"/>
    <w:rsid w:val="004A4796"/>
    <w:rsid w:val="004B2251"/>
    <w:rsid w:val="004B7488"/>
    <w:rsid w:val="004C2D17"/>
    <w:rsid w:val="004D7132"/>
    <w:rsid w:val="005245E2"/>
    <w:rsid w:val="00527093"/>
    <w:rsid w:val="00545D7D"/>
    <w:rsid w:val="00562512"/>
    <w:rsid w:val="00580ED3"/>
    <w:rsid w:val="005840C0"/>
    <w:rsid w:val="005F3D85"/>
    <w:rsid w:val="00622AC2"/>
    <w:rsid w:val="00633881"/>
    <w:rsid w:val="00640E3B"/>
    <w:rsid w:val="006474AD"/>
    <w:rsid w:val="0068327F"/>
    <w:rsid w:val="0069470D"/>
    <w:rsid w:val="006A30E0"/>
    <w:rsid w:val="006D430E"/>
    <w:rsid w:val="00706F9D"/>
    <w:rsid w:val="0071257D"/>
    <w:rsid w:val="00735703"/>
    <w:rsid w:val="00761DCF"/>
    <w:rsid w:val="007626AB"/>
    <w:rsid w:val="0076511B"/>
    <w:rsid w:val="007B08C8"/>
    <w:rsid w:val="007B3C59"/>
    <w:rsid w:val="007E3D60"/>
    <w:rsid w:val="007F6309"/>
    <w:rsid w:val="00811F9B"/>
    <w:rsid w:val="00815F76"/>
    <w:rsid w:val="00872EB9"/>
    <w:rsid w:val="008747DC"/>
    <w:rsid w:val="00880835"/>
    <w:rsid w:val="00881732"/>
    <w:rsid w:val="008A0AD3"/>
    <w:rsid w:val="009014DC"/>
    <w:rsid w:val="00903403"/>
    <w:rsid w:val="00912F05"/>
    <w:rsid w:val="00934C7E"/>
    <w:rsid w:val="00941D1A"/>
    <w:rsid w:val="0095244F"/>
    <w:rsid w:val="0095295A"/>
    <w:rsid w:val="00993224"/>
    <w:rsid w:val="009C33EF"/>
    <w:rsid w:val="009E2B7A"/>
    <w:rsid w:val="009F57FB"/>
    <w:rsid w:val="00A03BFC"/>
    <w:rsid w:val="00A11290"/>
    <w:rsid w:val="00A16CE3"/>
    <w:rsid w:val="00A229B0"/>
    <w:rsid w:val="00A30021"/>
    <w:rsid w:val="00A44C67"/>
    <w:rsid w:val="00A45073"/>
    <w:rsid w:val="00A61EF3"/>
    <w:rsid w:val="00A67C9F"/>
    <w:rsid w:val="00A706D7"/>
    <w:rsid w:val="00A80D44"/>
    <w:rsid w:val="00AA51BF"/>
    <w:rsid w:val="00AA5B1C"/>
    <w:rsid w:val="00AD1F0B"/>
    <w:rsid w:val="00B27CF9"/>
    <w:rsid w:val="00B37B4B"/>
    <w:rsid w:val="00B72261"/>
    <w:rsid w:val="00B9261E"/>
    <w:rsid w:val="00BB0105"/>
    <w:rsid w:val="00BC54ED"/>
    <w:rsid w:val="00BE1D75"/>
    <w:rsid w:val="00BE3306"/>
    <w:rsid w:val="00BE4344"/>
    <w:rsid w:val="00BF4824"/>
    <w:rsid w:val="00BF49E6"/>
    <w:rsid w:val="00C0400A"/>
    <w:rsid w:val="00C12B86"/>
    <w:rsid w:val="00C1687E"/>
    <w:rsid w:val="00C24C77"/>
    <w:rsid w:val="00C32069"/>
    <w:rsid w:val="00C52D6F"/>
    <w:rsid w:val="00C55649"/>
    <w:rsid w:val="00C64FAF"/>
    <w:rsid w:val="00C72630"/>
    <w:rsid w:val="00C753AA"/>
    <w:rsid w:val="00C844D9"/>
    <w:rsid w:val="00C85762"/>
    <w:rsid w:val="00C86415"/>
    <w:rsid w:val="00C90662"/>
    <w:rsid w:val="00CA6BE1"/>
    <w:rsid w:val="00CD0DEB"/>
    <w:rsid w:val="00CE1C14"/>
    <w:rsid w:val="00CF71E2"/>
    <w:rsid w:val="00D161C3"/>
    <w:rsid w:val="00DD0C01"/>
    <w:rsid w:val="00DE27AB"/>
    <w:rsid w:val="00DF06FE"/>
    <w:rsid w:val="00E729CD"/>
    <w:rsid w:val="00E75D4A"/>
    <w:rsid w:val="00EC0661"/>
    <w:rsid w:val="00ED0C64"/>
    <w:rsid w:val="00ED615A"/>
    <w:rsid w:val="00EF35B7"/>
    <w:rsid w:val="00F2215B"/>
    <w:rsid w:val="00F23F2C"/>
    <w:rsid w:val="00F37E53"/>
    <w:rsid w:val="00F523C4"/>
    <w:rsid w:val="00F53EFD"/>
    <w:rsid w:val="00F84344"/>
    <w:rsid w:val="00F8479C"/>
    <w:rsid w:val="00FD4574"/>
    <w:rsid w:val="00FF6323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2856B"/>
  <w15:docId w15:val="{815DB6F5-A051-41A8-91D1-233B4848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rPr>
      <w:rFonts w:ascii="Comic Sans MS" w:hAnsi="Arial Unicode MS" w:cs="Arial Unicode MS"/>
      <w:color w:val="00000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B7"/>
    <w:rPr>
      <w:rFonts w:ascii="Lucida Grande" w:hAnsi="Lucida Grande" w:cs="Lucida Grande"/>
      <w:color w:val="000000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430E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72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4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3789-7F4B-4370-A231-30C7C4E0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Petroc's Primary 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Corfield</dc:creator>
  <cp:lastModifiedBy>Stephanie Wetherelt</cp:lastModifiedBy>
  <cp:revision>8</cp:revision>
  <cp:lastPrinted>2017-01-30T17:05:00Z</cp:lastPrinted>
  <dcterms:created xsi:type="dcterms:W3CDTF">2018-11-11T22:24:00Z</dcterms:created>
  <dcterms:modified xsi:type="dcterms:W3CDTF">2018-11-11T23:27:00Z</dcterms:modified>
</cp:coreProperties>
</file>